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CD8" w14:textId="4A13E8F2" w:rsidR="0003252F" w:rsidRDefault="0003252F" w:rsidP="00D362CF">
      <w:pPr>
        <w:spacing w:line="276" w:lineRule="auto"/>
      </w:pPr>
    </w:p>
    <w:p w14:paraId="5742939D" w14:textId="3180104F" w:rsidR="0003252F" w:rsidRDefault="00C941EB" w:rsidP="00D362CF">
      <w:pPr>
        <w:spacing w:line="276" w:lineRule="auto"/>
        <w:ind w:firstLine="0"/>
        <w:jc w:val="left"/>
      </w:pPr>
      <w:r w:rsidRPr="0003252F">
        <w:rPr>
          <w:noProof/>
        </w:rPr>
        <mc:AlternateContent>
          <mc:Choice Requires="wps">
            <w:drawing>
              <wp:anchor distT="45720" distB="45720" distL="114300" distR="114300" simplePos="0" relativeHeight="251672576" behindDoc="0" locked="0" layoutInCell="1" allowOverlap="1" wp14:anchorId="6A2D6494" wp14:editId="04C91F73">
                <wp:simplePos x="0" y="0"/>
                <wp:positionH relativeFrom="margin">
                  <wp:posOffset>1810385</wp:posOffset>
                </wp:positionH>
                <wp:positionV relativeFrom="page">
                  <wp:posOffset>6290945</wp:posOffset>
                </wp:positionV>
                <wp:extent cx="2322195" cy="495300"/>
                <wp:effectExtent l="0" t="0" r="0" b="0"/>
                <wp:wrapSquare wrapText="bothSides"/>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2195" cy="495300"/>
                        </a:xfrm>
                        <a:prstGeom prst="rect">
                          <a:avLst/>
                        </a:prstGeom>
                        <a:noFill/>
                        <a:ln w="9525">
                          <a:noFill/>
                          <a:miter lim="800000"/>
                          <a:headEnd/>
                          <a:tailEnd/>
                        </a:ln>
                      </wps:spPr>
                      <wps:txbx>
                        <w:txbxContent>
                          <w:p w14:paraId="7495B58A" w14:textId="3245842B" w:rsidR="0003252F" w:rsidRPr="001C5524" w:rsidRDefault="00C941EB" w:rsidP="00C941EB">
                            <w:pPr>
                              <w:ind w:firstLine="0"/>
                              <w:jc w:val="left"/>
                              <w:rPr>
                                <w:rFonts w:ascii="Glacial Indifference" w:hAnsi="Glacial Indifference"/>
                                <w:b/>
                                <w:bCs/>
                                <w:caps/>
                                <w:color w:val="5F5F2E"/>
                                <w:sz w:val="48"/>
                                <w:szCs w:val="48"/>
                              </w:rPr>
                            </w:pPr>
                            <w:r w:rsidRPr="00C941EB">
                              <w:rPr>
                                <w:rFonts w:ascii="Glacial Indifference" w:hAnsi="Glacial Indifference"/>
                                <w:b/>
                                <w:bCs/>
                                <w:caps/>
                                <w:color w:val="5F5F2E"/>
                                <w:sz w:val="28"/>
                                <w:szCs w:val="28"/>
                              </w:rPr>
                              <w:t>consortium agreement</w:t>
                            </w:r>
                            <w:r>
                              <w:rPr>
                                <w:rFonts w:ascii="Glacial Indifference" w:hAnsi="Glacial Indifference"/>
                                <w:b/>
                                <w:bCs/>
                                <w:caps/>
                                <w:color w:val="5F5F2E"/>
                                <w:sz w:val="48"/>
                                <w:szCs w:val="48"/>
                              </w:rPr>
                              <w:t xml:space="preserve">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2D6494" id="_x0000_t202" coordsize="21600,21600" o:spt="202" path="m,l,21600r21600,l21600,xe">
                <v:stroke joinstyle="miter"/>
                <v:path gradientshapeok="t" o:connecttype="rect"/>
              </v:shapetype>
              <v:shape id="Cuadro de texto 2" o:spid="_x0000_s1026" type="#_x0000_t202" style="position:absolute;margin-left:142.55pt;margin-top:495.35pt;width:182.85pt;height:39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" filled="f" stroked="f">
                <v:textbox>
                  <w:txbxContent>
                    <w:p w14:paraId="7495B58A" w14:textId="3245842B" w:rsidR="0003252F" w:rsidRPr="001C5524" w:rsidRDefault="00C941EB" w:rsidP="00C941EB">
                      <w:pPr>
                        <w:ind w:firstLine="0"/>
                        <w:jc w:val="left"/>
                        <w:rPr>
                          <w:rFonts w:ascii="Glacial Indifference" w:hAnsi="Glacial Indifference"/>
                          <w:b/>
                          <w:bCs/>
                          <w:caps/>
                          <w:color w:val="5F5F2E"/>
                          <w:sz w:val="48"/>
                          <w:szCs w:val="48"/>
                        </w:rPr>
                      </w:pPr>
                      <w:r w:rsidRPr="00C941EB">
                        <w:rPr>
                          <w:rFonts w:ascii="Glacial Indifference" w:hAnsi="Glacial Indifference"/>
                          <w:b/>
                          <w:bCs/>
                          <w:caps/>
                          <w:color w:val="5F5F2E"/>
                          <w:sz w:val="28"/>
                          <w:szCs w:val="28"/>
                        </w:rPr>
                        <w:t>consortium agreement</w:t>
                      </w:r>
                      <w:r>
                        <w:rPr>
                          <w:rFonts w:ascii="Glacial Indifference" w:hAnsi="Glacial Indifference"/>
                          <w:b/>
                          <w:bCs/>
                          <w:caps/>
                          <w:color w:val="5F5F2E"/>
                          <w:sz w:val="48"/>
                          <w:szCs w:val="48"/>
                        </w:rPr>
                        <w:t xml:space="preserve"> agreement</w:t>
                      </w:r>
                    </w:p>
                  </w:txbxContent>
                </v:textbox>
                <w10:wrap type="square" anchorx="margin" anchory="page"/>
              </v:shape>
            </w:pict>
          </mc:Fallback>
        </mc:AlternateContent>
      </w:r>
      <w:r w:rsidR="0003252F">
        <w:rPr>
          <w:noProof/>
        </w:rPr>
        <w:drawing>
          <wp:anchor distT="0" distB="0" distL="114300" distR="114300" simplePos="0" relativeHeight="251667455" behindDoc="0" locked="1" layoutInCell="1" allowOverlap="1" wp14:anchorId="5F730D6E" wp14:editId="18FE7C7F">
            <wp:simplePos x="0" y="0"/>
            <wp:positionH relativeFrom="page">
              <wp:align>left</wp:align>
            </wp:positionH>
            <wp:positionV relativeFrom="page">
              <wp:align>top</wp:align>
            </wp:positionV>
            <wp:extent cx="7566660" cy="10699115"/>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6660" cy="10699115"/>
                    </a:xfrm>
                    <a:prstGeom prst="rect">
                      <a:avLst/>
                    </a:prstGeom>
                  </pic:spPr>
                </pic:pic>
              </a:graphicData>
            </a:graphic>
            <wp14:sizeRelH relativeFrom="margin">
              <wp14:pctWidth>0</wp14:pctWidth>
            </wp14:sizeRelH>
            <wp14:sizeRelV relativeFrom="margin">
              <wp14:pctHeight>0</wp14:pctHeight>
            </wp14:sizeRelV>
          </wp:anchor>
        </w:drawing>
      </w:r>
      <w:r w:rsidR="0003252F">
        <w:br w:type="page"/>
      </w:r>
    </w:p>
    <w:sdt>
      <w:sdtPr>
        <w:rPr>
          <w:rFonts w:ascii="Assistant" w:hAnsi="Assistant"/>
          <w:b w:val="0"/>
          <w:color w:val="auto"/>
          <w:sz w:val="22"/>
        </w:rPr>
        <w:id w:val="-2067488881"/>
        <w:docPartObj>
          <w:docPartGallery w:val="Table of Contents"/>
          <w:docPartUnique/>
        </w:docPartObj>
      </w:sdtPr>
      <w:sdtEndPr>
        <w:rPr>
          <w:bCs/>
          <w:sz w:val="20"/>
        </w:rPr>
      </w:sdtEndPr>
      <w:sdtContent>
        <w:p w14:paraId="5E022F28" w14:textId="77777777" w:rsidR="00D5548B" w:rsidRPr="006815BD" w:rsidRDefault="00D5548B" w:rsidP="00D362CF">
          <w:pPr>
            <w:pStyle w:val="Sinespaciado"/>
            <w:spacing w:line="276" w:lineRule="auto"/>
            <w:rPr>
              <w:lang w:val="en-GB"/>
            </w:rPr>
          </w:pPr>
          <w:r w:rsidRPr="006815BD">
            <w:rPr>
              <w:lang w:val="en-GB"/>
            </w:rPr>
            <w:t>TABLE OF CONTENTS:</w:t>
          </w:r>
        </w:p>
        <w:p w14:paraId="35F22239" w14:textId="431235C9"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Pr>
              <w:rFonts w:cs="Assistant"/>
            </w:rPr>
            <w:fldChar w:fldCharType="begin"/>
          </w:r>
          <w:r w:rsidRPr="00B641B5">
            <w:rPr>
              <w:rFonts w:cs="Assistant"/>
              <w:lang w:val="en-US"/>
            </w:rPr>
            <w:instrText xml:space="preserve"> TOC \o "1-2" \u </w:instrText>
          </w:r>
          <w:r>
            <w:rPr>
              <w:rFonts w:cs="Assistant"/>
            </w:rPr>
            <w:fldChar w:fldCharType="separate"/>
          </w:r>
          <w:r w:rsidRPr="002811BB">
            <w:rPr>
              <w:noProof/>
              <w:lang w:val="en-GB"/>
            </w:rPr>
            <w:t>1.</w:t>
          </w:r>
          <w:r w:rsidRPr="00B641B5">
            <w:rPr>
              <w:rFonts w:asciiTheme="minorHAnsi" w:hAnsiTheme="minorHAnsi"/>
              <w:noProof/>
              <w:color w:val="auto"/>
              <w:sz w:val="22"/>
              <w:lang w:val="en-US" w:eastAsia="es-ES"/>
            </w:rPr>
            <w:tab/>
          </w:r>
          <w:r w:rsidRPr="002811BB">
            <w:rPr>
              <w:noProof/>
              <w:lang w:val="en-GB"/>
            </w:rPr>
            <w:t>SECTION: DEFINITION</w:t>
          </w:r>
          <w:r w:rsidRPr="00B641B5">
            <w:rPr>
              <w:noProof/>
              <w:lang w:val="en-US"/>
            </w:rPr>
            <w:tab/>
          </w:r>
          <w:r>
            <w:rPr>
              <w:noProof/>
            </w:rPr>
            <w:fldChar w:fldCharType="begin"/>
          </w:r>
          <w:r w:rsidRPr="00B641B5">
            <w:rPr>
              <w:noProof/>
              <w:lang w:val="en-US"/>
            </w:rPr>
            <w:instrText xml:space="preserve"> PAGEREF _Toc82517350 \h </w:instrText>
          </w:r>
          <w:r>
            <w:rPr>
              <w:noProof/>
            </w:rPr>
          </w:r>
          <w:r>
            <w:rPr>
              <w:noProof/>
            </w:rPr>
            <w:fldChar w:fldCharType="separate"/>
          </w:r>
          <w:r w:rsidRPr="00B641B5">
            <w:rPr>
              <w:noProof/>
              <w:lang w:val="en-US"/>
            </w:rPr>
            <w:t>5</w:t>
          </w:r>
          <w:r>
            <w:rPr>
              <w:noProof/>
            </w:rPr>
            <w:fldChar w:fldCharType="end"/>
          </w:r>
        </w:p>
        <w:p w14:paraId="2517AF90" w14:textId="4D2DF110"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B641B5">
            <w:rPr>
              <w:rFonts w:eastAsiaTheme="minorHAnsi"/>
              <w:noProof/>
              <w:lang w:val="en-US"/>
            </w:rPr>
            <w:t>2.</w:t>
          </w:r>
          <w:r w:rsidRPr="00B641B5">
            <w:rPr>
              <w:rFonts w:asciiTheme="minorHAnsi" w:hAnsiTheme="minorHAnsi"/>
              <w:noProof/>
              <w:color w:val="auto"/>
              <w:sz w:val="22"/>
              <w:lang w:val="en-US" w:eastAsia="es-ES"/>
            </w:rPr>
            <w:tab/>
          </w:r>
          <w:r w:rsidRPr="00B641B5">
            <w:rPr>
              <w:rFonts w:eastAsiaTheme="minorHAnsi"/>
              <w:noProof/>
              <w:lang w:val="en-US"/>
            </w:rPr>
            <w:t>SECTION: PURPOSE</w:t>
          </w:r>
          <w:r w:rsidRPr="00B641B5">
            <w:rPr>
              <w:noProof/>
              <w:lang w:val="en-US"/>
            </w:rPr>
            <w:tab/>
          </w:r>
          <w:r>
            <w:rPr>
              <w:noProof/>
            </w:rPr>
            <w:fldChar w:fldCharType="begin"/>
          </w:r>
          <w:r w:rsidRPr="00B641B5">
            <w:rPr>
              <w:noProof/>
              <w:lang w:val="en-US"/>
            </w:rPr>
            <w:instrText xml:space="preserve"> PAGEREF _Toc82517351 \h </w:instrText>
          </w:r>
          <w:r>
            <w:rPr>
              <w:noProof/>
            </w:rPr>
          </w:r>
          <w:r>
            <w:rPr>
              <w:noProof/>
            </w:rPr>
            <w:fldChar w:fldCharType="separate"/>
          </w:r>
          <w:r w:rsidRPr="00B641B5">
            <w:rPr>
              <w:noProof/>
              <w:lang w:val="en-US"/>
            </w:rPr>
            <w:t>5</w:t>
          </w:r>
          <w:r>
            <w:rPr>
              <w:noProof/>
            </w:rPr>
            <w:fldChar w:fldCharType="end"/>
          </w:r>
        </w:p>
        <w:p w14:paraId="18B6EC66" w14:textId="7A8CEA81"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US"/>
            </w:rPr>
            <w:t>3.</w:t>
          </w:r>
          <w:r w:rsidRPr="00B641B5">
            <w:rPr>
              <w:rFonts w:asciiTheme="minorHAnsi" w:hAnsiTheme="minorHAnsi"/>
              <w:noProof/>
              <w:color w:val="auto"/>
              <w:sz w:val="22"/>
              <w:lang w:val="en-US" w:eastAsia="es-ES"/>
            </w:rPr>
            <w:tab/>
          </w:r>
          <w:r w:rsidRPr="002811BB">
            <w:rPr>
              <w:noProof/>
              <w:lang w:val="en-US"/>
            </w:rPr>
            <w:t>SECTION: ENTRY INTO FORCE, DURATION AND TERMINATION</w:t>
          </w:r>
          <w:r w:rsidRPr="00B641B5">
            <w:rPr>
              <w:noProof/>
              <w:lang w:val="en-US"/>
            </w:rPr>
            <w:tab/>
          </w:r>
          <w:r>
            <w:rPr>
              <w:noProof/>
            </w:rPr>
            <w:fldChar w:fldCharType="begin"/>
          </w:r>
          <w:r w:rsidRPr="00B641B5">
            <w:rPr>
              <w:noProof/>
              <w:lang w:val="en-US"/>
            </w:rPr>
            <w:instrText xml:space="preserve"> PAGEREF _Toc82517352 \h </w:instrText>
          </w:r>
          <w:r>
            <w:rPr>
              <w:noProof/>
            </w:rPr>
          </w:r>
          <w:r>
            <w:rPr>
              <w:noProof/>
            </w:rPr>
            <w:fldChar w:fldCharType="separate"/>
          </w:r>
          <w:r w:rsidRPr="00B641B5">
            <w:rPr>
              <w:noProof/>
              <w:lang w:val="en-US"/>
            </w:rPr>
            <w:t>5</w:t>
          </w:r>
          <w:r>
            <w:rPr>
              <w:noProof/>
            </w:rPr>
            <w:fldChar w:fldCharType="end"/>
          </w:r>
        </w:p>
        <w:p w14:paraId="3C97CAAA" w14:textId="0F59BF7F" w:rsidR="00B641B5" w:rsidRPr="00B641B5" w:rsidRDefault="00B641B5">
          <w:pPr>
            <w:pStyle w:val="TDC2"/>
            <w:rPr>
              <w:b w:val="0"/>
              <w:bCs w:val="0"/>
              <w:color w:val="auto"/>
              <w:sz w:val="22"/>
              <w:lang w:val="en-US" w:eastAsia="es-ES"/>
            </w:rPr>
          </w:pPr>
          <w:r w:rsidRPr="002811BB">
            <w:rPr>
              <w:lang w:val="en-GB"/>
            </w:rPr>
            <w:t>3.1.</w:t>
          </w:r>
          <w:r w:rsidRPr="00B641B5">
            <w:rPr>
              <w:b w:val="0"/>
              <w:bCs w:val="0"/>
              <w:color w:val="auto"/>
              <w:sz w:val="22"/>
              <w:lang w:val="en-US" w:eastAsia="es-ES"/>
            </w:rPr>
            <w:tab/>
          </w:r>
          <w:r w:rsidRPr="002811BB">
            <w:rPr>
              <w:lang w:val="en-GB"/>
            </w:rPr>
            <w:t>Entry into force</w:t>
          </w:r>
          <w:r w:rsidRPr="00B641B5">
            <w:rPr>
              <w:lang w:val="en-US"/>
            </w:rPr>
            <w:tab/>
          </w:r>
          <w:r>
            <w:fldChar w:fldCharType="begin"/>
          </w:r>
          <w:r w:rsidRPr="00B641B5">
            <w:rPr>
              <w:lang w:val="en-US"/>
            </w:rPr>
            <w:instrText xml:space="preserve"> PAGEREF _Toc82517353 \h </w:instrText>
          </w:r>
          <w:r>
            <w:fldChar w:fldCharType="separate"/>
          </w:r>
          <w:r w:rsidRPr="00B641B5">
            <w:rPr>
              <w:lang w:val="en-US"/>
            </w:rPr>
            <w:t>5</w:t>
          </w:r>
          <w:r>
            <w:fldChar w:fldCharType="end"/>
          </w:r>
        </w:p>
        <w:p w14:paraId="2646ABC8" w14:textId="2852086E" w:rsidR="00B641B5" w:rsidRPr="00B641B5" w:rsidRDefault="00B641B5">
          <w:pPr>
            <w:pStyle w:val="TDC2"/>
            <w:rPr>
              <w:b w:val="0"/>
              <w:bCs w:val="0"/>
              <w:color w:val="auto"/>
              <w:sz w:val="22"/>
              <w:lang w:val="en-US" w:eastAsia="es-ES"/>
            </w:rPr>
          </w:pPr>
          <w:r w:rsidRPr="002811BB">
            <w:rPr>
              <w:lang w:val="en-GB"/>
            </w:rPr>
            <w:t>3.2.</w:t>
          </w:r>
          <w:r w:rsidRPr="00B641B5">
            <w:rPr>
              <w:b w:val="0"/>
              <w:bCs w:val="0"/>
              <w:color w:val="auto"/>
              <w:sz w:val="22"/>
              <w:lang w:val="en-US" w:eastAsia="es-ES"/>
            </w:rPr>
            <w:tab/>
          </w:r>
          <w:r w:rsidRPr="002811BB">
            <w:rPr>
              <w:lang w:val="en-GB"/>
            </w:rPr>
            <w:t>Duration and termination</w:t>
          </w:r>
          <w:r w:rsidRPr="00B641B5">
            <w:rPr>
              <w:lang w:val="en-US"/>
            </w:rPr>
            <w:tab/>
          </w:r>
          <w:r>
            <w:fldChar w:fldCharType="begin"/>
          </w:r>
          <w:r w:rsidRPr="00B641B5">
            <w:rPr>
              <w:lang w:val="en-US"/>
            </w:rPr>
            <w:instrText xml:space="preserve"> PAGEREF _Toc82517354 \h </w:instrText>
          </w:r>
          <w:r>
            <w:fldChar w:fldCharType="separate"/>
          </w:r>
          <w:r w:rsidRPr="00B641B5">
            <w:rPr>
              <w:lang w:val="en-US"/>
            </w:rPr>
            <w:t>5</w:t>
          </w:r>
          <w:r>
            <w:fldChar w:fldCharType="end"/>
          </w:r>
        </w:p>
        <w:p w14:paraId="0038F133" w14:textId="4AF5523C" w:rsidR="00B641B5" w:rsidRPr="00B641B5" w:rsidRDefault="00B641B5">
          <w:pPr>
            <w:pStyle w:val="TDC2"/>
            <w:rPr>
              <w:b w:val="0"/>
              <w:bCs w:val="0"/>
              <w:color w:val="auto"/>
              <w:sz w:val="22"/>
              <w:lang w:val="en-US" w:eastAsia="es-ES"/>
            </w:rPr>
          </w:pPr>
          <w:r w:rsidRPr="00B641B5">
            <w:rPr>
              <w:lang w:val="en-US"/>
            </w:rPr>
            <w:t>3.3.</w:t>
          </w:r>
          <w:r w:rsidRPr="00B641B5">
            <w:rPr>
              <w:b w:val="0"/>
              <w:bCs w:val="0"/>
              <w:color w:val="auto"/>
              <w:sz w:val="22"/>
              <w:lang w:val="en-US" w:eastAsia="es-ES"/>
            </w:rPr>
            <w:tab/>
          </w:r>
          <w:r w:rsidRPr="00B641B5">
            <w:rPr>
              <w:lang w:val="en-US"/>
            </w:rPr>
            <w:t>Survival of rights and obligations</w:t>
          </w:r>
          <w:r w:rsidRPr="00B641B5">
            <w:rPr>
              <w:lang w:val="en-US"/>
            </w:rPr>
            <w:tab/>
          </w:r>
          <w:r>
            <w:fldChar w:fldCharType="begin"/>
          </w:r>
          <w:r w:rsidRPr="00B641B5">
            <w:rPr>
              <w:lang w:val="en-US"/>
            </w:rPr>
            <w:instrText xml:space="preserve"> PAGEREF _Toc82517355 \h </w:instrText>
          </w:r>
          <w:r>
            <w:fldChar w:fldCharType="separate"/>
          </w:r>
          <w:r w:rsidRPr="00B641B5">
            <w:rPr>
              <w:lang w:val="en-US"/>
            </w:rPr>
            <w:t>6</w:t>
          </w:r>
          <w:r>
            <w:fldChar w:fldCharType="end"/>
          </w:r>
        </w:p>
        <w:p w14:paraId="2389E754" w14:textId="54DC61BD"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GB"/>
            </w:rPr>
            <w:t>4.</w:t>
          </w:r>
          <w:r w:rsidRPr="00B641B5">
            <w:rPr>
              <w:rFonts w:asciiTheme="minorHAnsi" w:hAnsiTheme="minorHAnsi"/>
              <w:noProof/>
              <w:color w:val="auto"/>
              <w:sz w:val="22"/>
              <w:lang w:val="en-US" w:eastAsia="es-ES"/>
            </w:rPr>
            <w:tab/>
          </w:r>
          <w:r w:rsidRPr="002811BB">
            <w:rPr>
              <w:noProof/>
              <w:lang w:val="en-GB"/>
            </w:rPr>
            <w:t>SECTION: RESPONSABILITIES OF PARTIES</w:t>
          </w:r>
          <w:r w:rsidRPr="00B641B5">
            <w:rPr>
              <w:noProof/>
              <w:lang w:val="en-US"/>
            </w:rPr>
            <w:tab/>
          </w:r>
          <w:r>
            <w:rPr>
              <w:noProof/>
            </w:rPr>
            <w:fldChar w:fldCharType="begin"/>
          </w:r>
          <w:r w:rsidRPr="00B641B5">
            <w:rPr>
              <w:noProof/>
              <w:lang w:val="en-US"/>
            </w:rPr>
            <w:instrText xml:space="preserve"> PAGEREF _Toc82517356 \h </w:instrText>
          </w:r>
          <w:r>
            <w:rPr>
              <w:noProof/>
            </w:rPr>
          </w:r>
          <w:r>
            <w:rPr>
              <w:noProof/>
            </w:rPr>
            <w:fldChar w:fldCharType="separate"/>
          </w:r>
          <w:r w:rsidRPr="00B641B5">
            <w:rPr>
              <w:noProof/>
              <w:lang w:val="en-US"/>
            </w:rPr>
            <w:t>6</w:t>
          </w:r>
          <w:r>
            <w:rPr>
              <w:noProof/>
            </w:rPr>
            <w:fldChar w:fldCharType="end"/>
          </w:r>
        </w:p>
        <w:p w14:paraId="7C7C4506" w14:textId="50601DB4" w:rsidR="00B641B5" w:rsidRPr="00B641B5" w:rsidRDefault="00B641B5">
          <w:pPr>
            <w:pStyle w:val="TDC2"/>
            <w:rPr>
              <w:b w:val="0"/>
              <w:bCs w:val="0"/>
              <w:color w:val="auto"/>
              <w:sz w:val="22"/>
              <w:lang w:val="en-US" w:eastAsia="es-ES"/>
            </w:rPr>
          </w:pPr>
          <w:r w:rsidRPr="002811BB">
            <w:rPr>
              <w:lang w:val="en-GB"/>
            </w:rPr>
            <w:t>4.1.</w:t>
          </w:r>
          <w:r w:rsidRPr="00B641B5">
            <w:rPr>
              <w:b w:val="0"/>
              <w:bCs w:val="0"/>
              <w:color w:val="auto"/>
              <w:sz w:val="22"/>
              <w:lang w:val="en-US" w:eastAsia="es-ES"/>
            </w:rPr>
            <w:tab/>
          </w:r>
          <w:r w:rsidRPr="002811BB">
            <w:rPr>
              <w:lang w:val="en-GB"/>
            </w:rPr>
            <w:t>General principles</w:t>
          </w:r>
          <w:r w:rsidRPr="00B641B5">
            <w:rPr>
              <w:lang w:val="en-US"/>
            </w:rPr>
            <w:tab/>
          </w:r>
          <w:r>
            <w:fldChar w:fldCharType="begin"/>
          </w:r>
          <w:r w:rsidRPr="00B641B5">
            <w:rPr>
              <w:lang w:val="en-US"/>
            </w:rPr>
            <w:instrText xml:space="preserve"> PAGEREF _Toc82517357 \h </w:instrText>
          </w:r>
          <w:r>
            <w:fldChar w:fldCharType="separate"/>
          </w:r>
          <w:r w:rsidRPr="00B641B5">
            <w:rPr>
              <w:lang w:val="en-US"/>
            </w:rPr>
            <w:t>6</w:t>
          </w:r>
          <w:r>
            <w:fldChar w:fldCharType="end"/>
          </w:r>
        </w:p>
        <w:p w14:paraId="4670F8A8" w14:textId="7BDB91CB" w:rsidR="00B641B5" w:rsidRPr="00B641B5" w:rsidRDefault="00B641B5">
          <w:pPr>
            <w:pStyle w:val="TDC2"/>
            <w:rPr>
              <w:b w:val="0"/>
              <w:bCs w:val="0"/>
              <w:color w:val="auto"/>
              <w:sz w:val="22"/>
              <w:lang w:val="en-US" w:eastAsia="es-ES"/>
            </w:rPr>
          </w:pPr>
          <w:r w:rsidRPr="00B641B5">
            <w:rPr>
              <w:lang w:val="en-US"/>
            </w:rPr>
            <w:t>4.2.</w:t>
          </w:r>
          <w:r w:rsidRPr="00B641B5">
            <w:rPr>
              <w:b w:val="0"/>
              <w:bCs w:val="0"/>
              <w:color w:val="auto"/>
              <w:sz w:val="22"/>
              <w:lang w:val="en-US" w:eastAsia="es-ES"/>
            </w:rPr>
            <w:tab/>
          </w:r>
          <w:r w:rsidRPr="00B641B5">
            <w:rPr>
              <w:lang w:val="en-US"/>
            </w:rPr>
            <w:t>Breach</w:t>
          </w:r>
          <w:r w:rsidRPr="00B641B5">
            <w:rPr>
              <w:lang w:val="en-US"/>
            </w:rPr>
            <w:tab/>
          </w:r>
          <w:r>
            <w:fldChar w:fldCharType="begin"/>
          </w:r>
          <w:r w:rsidRPr="00B641B5">
            <w:rPr>
              <w:lang w:val="en-US"/>
            </w:rPr>
            <w:instrText xml:space="preserve"> PAGEREF _Toc82517358 \h </w:instrText>
          </w:r>
          <w:r>
            <w:fldChar w:fldCharType="separate"/>
          </w:r>
          <w:r w:rsidRPr="00B641B5">
            <w:rPr>
              <w:lang w:val="en-US"/>
            </w:rPr>
            <w:t>6</w:t>
          </w:r>
          <w:r>
            <w:fldChar w:fldCharType="end"/>
          </w:r>
        </w:p>
        <w:p w14:paraId="77001A12" w14:textId="3B579F55" w:rsidR="00B641B5" w:rsidRPr="00B641B5" w:rsidRDefault="00B641B5">
          <w:pPr>
            <w:pStyle w:val="TDC2"/>
            <w:rPr>
              <w:b w:val="0"/>
              <w:bCs w:val="0"/>
              <w:color w:val="auto"/>
              <w:sz w:val="22"/>
              <w:lang w:val="en-US" w:eastAsia="es-ES"/>
            </w:rPr>
          </w:pPr>
          <w:r w:rsidRPr="002811BB">
            <w:rPr>
              <w:lang w:val="en-GB"/>
            </w:rPr>
            <w:t>4.3.</w:t>
          </w:r>
          <w:r w:rsidRPr="00B641B5">
            <w:rPr>
              <w:b w:val="0"/>
              <w:bCs w:val="0"/>
              <w:color w:val="auto"/>
              <w:sz w:val="22"/>
              <w:lang w:val="en-US" w:eastAsia="es-ES"/>
            </w:rPr>
            <w:tab/>
          </w:r>
          <w:r w:rsidRPr="002811BB">
            <w:rPr>
              <w:lang w:val="en-GB"/>
            </w:rPr>
            <w:t>Involvement of third parties</w:t>
          </w:r>
          <w:r w:rsidRPr="00B641B5">
            <w:rPr>
              <w:lang w:val="en-US"/>
            </w:rPr>
            <w:tab/>
          </w:r>
          <w:r>
            <w:fldChar w:fldCharType="begin"/>
          </w:r>
          <w:r w:rsidRPr="00B641B5">
            <w:rPr>
              <w:lang w:val="en-US"/>
            </w:rPr>
            <w:instrText xml:space="preserve"> PAGEREF _Toc82517359 \h </w:instrText>
          </w:r>
          <w:r>
            <w:fldChar w:fldCharType="separate"/>
          </w:r>
          <w:r w:rsidRPr="00B641B5">
            <w:rPr>
              <w:lang w:val="en-US"/>
            </w:rPr>
            <w:t>7</w:t>
          </w:r>
          <w:r>
            <w:fldChar w:fldCharType="end"/>
          </w:r>
        </w:p>
        <w:p w14:paraId="59F52AF6" w14:textId="3036B5BA"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GB"/>
            </w:rPr>
            <w:t>5.</w:t>
          </w:r>
          <w:r w:rsidRPr="00B641B5">
            <w:rPr>
              <w:rFonts w:asciiTheme="minorHAnsi" w:hAnsiTheme="minorHAnsi"/>
              <w:noProof/>
              <w:color w:val="auto"/>
              <w:sz w:val="22"/>
              <w:lang w:val="en-US" w:eastAsia="es-ES"/>
            </w:rPr>
            <w:tab/>
          </w:r>
          <w:r w:rsidRPr="002811BB">
            <w:rPr>
              <w:noProof/>
              <w:lang w:val="en-GB"/>
            </w:rPr>
            <w:t>SECTION: LIABILITY TOWARDS EACH OTHER</w:t>
          </w:r>
          <w:r w:rsidRPr="00B641B5">
            <w:rPr>
              <w:noProof/>
              <w:lang w:val="en-US"/>
            </w:rPr>
            <w:tab/>
          </w:r>
          <w:r>
            <w:rPr>
              <w:noProof/>
            </w:rPr>
            <w:fldChar w:fldCharType="begin"/>
          </w:r>
          <w:r w:rsidRPr="00B641B5">
            <w:rPr>
              <w:noProof/>
              <w:lang w:val="en-US"/>
            </w:rPr>
            <w:instrText xml:space="preserve"> PAGEREF _Toc82517360 \h </w:instrText>
          </w:r>
          <w:r>
            <w:rPr>
              <w:noProof/>
            </w:rPr>
          </w:r>
          <w:r>
            <w:rPr>
              <w:noProof/>
            </w:rPr>
            <w:fldChar w:fldCharType="separate"/>
          </w:r>
          <w:r w:rsidRPr="00B641B5">
            <w:rPr>
              <w:noProof/>
              <w:lang w:val="en-US"/>
            </w:rPr>
            <w:t>7</w:t>
          </w:r>
          <w:r>
            <w:rPr>
              <w:noProof/>
            </w:rPr>
            <w:fldChar w:fldCharType="end"/>
          </w:r>
        </w:p>
        <w:p w14:paraId="2D7DF41D" w14:textId="7C41DE20" w:rsidR="00B641B5" w:rsidRPr="00B641B5" w:rsidRDefault="00B641B5">
          <w:pPr>
            <w:pStyle w:val="TDC2"/>
            <w:rPr>
              <w:b w:val="0"/>
              <w:bCs w:val="0"/>
              <w:color w:val="auto"/>
              <w:sz w:val="22"/>
              <w:lang w:val="en-US" w:eastAsia="es-ES"/>
            </w:rPr>
          </w:pPr>
          <w:r w:rsidRPr="002811BB">
            <w:rPr>
              <w:lang w:val="en-GB"/>
            </w:rPr>
            <w:t>5.1.</w:t>
          </w:r>
          <w:r w:rsidRPr="00B641B5">
            <w:rPr>
              <w:b w:val="0"/>
              <w:bCs w:val="0"/>
              <w:color w:val="auto"/>
              <w:sz w:val="22"/>
              <w:lang w:val="en-US" w:eastAsia="es-ES"/>
            </w:rPr>
            <w:tab/>
          </w:r>
          <w:r w:rsidRPr="002811BB">
            <w:rPr>
              <w:lang w:val="en-GB"/>
            </w:rPr>
            <w:t>No warranties</w:t>
          </w:r>
          <w:r w:rsidRPr="00B641B5">
            <w:rPr>
              <w:lang w:val="en-US"/>
            </w:rPr>
            <w:tab/>
          </w:r>
          <w:r>
            <w:fldChar w:fldCharType="begin"/>
          </w:r>
          <w:r w:rsidRPr="00B641B5">
            <w:rPr>
              <w:lang w:val="en-US"/>
            </w:rPr>
            <w:instrText xml:space="preserve"> PAGEREF _Toc82517361 \h </w:instrText>
          </w:r>
          <w:r>
            <w:fldChar w:fldCharType="separate"/>
          </w:r>
          <w:r w:rsidRPr="00B641B5">
            <w:rPr>
              <w:lang w:val="en-US"/>
            </w:rPr>
            <w:t>7</w:t>
          </w:r>
          <w:r>
            <w:fldChar w:fldCharType="end"/>
          </w:r>
        </w:p>
        <w:p w14:paraId="540AC0B8" w14:textId="4AA1C249" w:rsidR="00B641B5" w:rsidRPr="00B641B5" w:rsidRDefault="00B641B5">
          <w:pPr>
            <w:pStyle w:val="TDC2"/>
            <w:rPr>
              <w:b w:val="0"/>
              <w:bCs w:val="0"/>
              <w:color w:val="auto"/>
              <w:sz w:val="22"/>
              <w:lang w:val="en-US" w:eastAsia="es-ES"/>
            </w:rPr>
          </w:pPr>
          <w:r w:rsidRPr="002811BB">
            <w:rPr>
              <w:lang w:val="en-GB"/>
            </w:rPr>
            <w:t>5.2.</w:t>
          </w:r>
          <w:r w:rsidRPr="00B641B5">
            <w:rPr>
              <w:b w:val="0"/>
              <w:bCs w:val="0"/>
              <w:color w:val="auto"/>
              <w:sz w:val="22"/>
              <w:lang w:val="en-US" w:eastAsia="es-ES"/>
            </w:rPr>
            <w:tab/>
          </w:r>
          <w:r w:rsidRPr="002811BB">
            <w:rPr>
              <w:lang w:val="en-GB"/>
            </w:rPr>
            <w:t>Limitations of contractual liability</w:t>
          </w:r>
          <w:r w:rsidRPr="00B641B5">
            <w:rPr>
              <w:lang w:val="en-US"/>
            </w:rPr>
            <w:tab/>
          </w:r>
          <w:r>
            <w:fldChar w:fldCharType="begin"/>
          </w:r>
          <w:r w:rsidRPr="00B641B5">
            <w:rPr>
              <w:lang w:val="en-US"/>
            </w:rPr>
            <w:instrText xml:space="preserve"> PAGEREF _Toc82517362 \h </w:instrText>
          </w:r>
          <w:r>
            <w:fldChar w:fldCharType="separate"/>
          </w:r>
          <w:r w:rsidRPr="00B641B5">
            <w:rPr>
              <w:lang w:val="en-US"/>
            </w:rPr>
            <w:t>7</w:t>
          </w:r>
          <w:r>
            <w:fldChar w:fldCharType="end"/>
          </w:r>
        </w:p>
        <w:p w14:paraId="3B9037EC" w14:textId="3F5C128A" w:rsidR="00B641B5" w:rsidRPr="00B641B5" w:rsidRDefault="00B641B5">
          <w:pPr>
            <w:pStyle w:val="TDC2"/>
            <w:rPr>
              <w:b w:val="0"/>
              <w:bCs w:val="0"/>
              <w:color w:val="auto"/>
              <w:sz w:val="22"/>
              <w:lang w:val="en-US" w:eastAsia="es-ES"/>
            </w:rPr>
          </w:pPr>
          <w:r w:rsidRPr="00B641B5">
            <w:rPr>
              <w:rFonts w:eastAsiaTheme="minorHAnsi"/>
              <w:lang w:val="en-US"/>
            </w:rPr>
            <w:t>5.3.</w:t>
          </w:r>
          <w:r w:rsidRPr="00B641B5">
            <w:rPr>
              <w:b w:val="0"/>
              <w:bCs w:val="0"/>
              <w:color w:val="auto"/>
              <w:sz w:val="22"/>
              <w:lang w:val="en-US" w:eastAsia="es-ES"/>
            </w:rPr>
            <w:tab/>
          </w:r>
          <w:r w:rsidRPr="00B641B5">
            <w:rPr>
              <w:rFonts w:eastAsiaTheme="minorHAnsi"/>
              <w:lang w:val="en-US"/>
            </w:rPr>
            <w:t>Damage caused to third parties</w:t>
          </w:r>
          <w:r w:rsidRPr="00B641B5">
            <w:rPr>
              <w:lang w:val="en-US"/>
            </w:rPr>
            <w:tab/>
          </w:r>
          <w:r>
            <w:fldChar w:fldCharType="begin"/>
          </w:r>
          <w:r w:rsidRPr="00B641B5">
            <w:rPr>
              <w:lang w:val="en-US"/>
            </w:rPr>
            <w:instrText xml:space="preserve"> PAGEREF _Toc82517363 \h </w:instrText>
          </w:r>
          <w:r>
            <w:fldChar w:fldCharType="separate"/>
          </w:r>
          <w:r w:rsidRPr="00B641B5">
            <w:rPr>
              <w:lang w:val="en-US"/>
            </w:rPr>
            <w:t>8</w:t>
          </w:r>
          <w:r>
            <w:fldChar w:fldCharType="end"/>
          </w:r>
        </w:p>
        <w:p w14:paraId="26BE33D9" w14:textId="64A69483" w:rsidR="00B641B5" w:rsidRPr="00B641B5" w:rsidRDefault="00B641B5">
          <w:pPr>
            <w:pStyle w:val="TDC2"/>
            <w:rPr>
              <w:b w:val="0"/>
              <w:bCs w:val="0"/>
              <w:color w:val="auto"/>
              <w:sz w:val="22"/>
              <w:lang w:val="en-US" w:eastAsia="es-ES"/>
            </w:rPr>
          </w:pPr>
          <w:r w:rsidRPr="002811BB">
            <w:rPr>
              <w:lang w:val="en-GB"/>
            </w:rPr>
            <w:t>5.4.</w:t>
          </w:r>
          <w:r w:rsidRPr="00B641B5">
            <w:rPr>
              <w:b w:val="0"/>
              <w:bCs w:val="0"/>
              <w:color w:val="auto"/>
              <w:sz w:val="22"/>
              <w:lang w:val="en-US" w:eastAsia="es-ES"/>
            </w:rPr>
            <w:tab/>
          </w:r>
          <w:r w:rsidRPr="002811BB">
            <w:rPr>
              <w:lang w:val="en-GB"/>
            </w:rPr>
            <w:t>Force Majeure</w:t>
          </w:r>
          <w:r w:rsidRPr="00B641B5">
            <w:rPr>
              <w:lang w:val="en-US"/>
            </w:rPr>
            <w:tab/>
          </w:r>
          <w:r>
            <w:fldChar w:fldCharType="begin"/>
          </w:r>
          <w:r w:rsidRPr="00B641B5">
            <w:rPr>
              <w:lang w:val="en-US"/>
            </w:rPr>
            <w:instrText xml:space="preserve"> PAGEREF _Toc82517364 \h </w:instrText>
          </w:r>
          <w:r>
            <w:fldChar w:fldCharType="separate"/>
          </w:r>
          <w:r w:rsidRPr="00B641B5">
            <w:rPr>
              <w:lang w:val="en-US"/>
            </w:rPr>
            <w:t>8</w:t>
          </w:r>
          <w:r>
            <w:fldChar w:fldCharType="end"/>
          </w:r>
        </w:p>
        <w:p w14:paraId="69D7E0E0" w14:textId="33C671E9"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GB"/>
            </w:rPr>
            <w:t>6.</w:t>
          </w:r>
          <w:r w:rsidRPr="00B641B5">
            <w:rPr>
              <w:rFonts w:asciiTheme="minorHAnsi" w:hAnsiTheme="minorHAnsi"/>
              <w:noProof/>
              <w:color w:val="auto"/>
              <w:sz w:val="22"/>
              <w:lang w:val="en-US" w:eastAsia="es-ES"/>
            </w:rPr>
            <w:tab/>
          </w:r>
          <w:r w:rsidRPr="002811BB">
            <w:rPr>
              <w:noProof/>
              <w:lang w:val="en-GB"/>
            </w:rPr>
            <w:t>SECTION: GOVERNANCE STRUCTURE</w:t>
          </w:r>
          <w:r w:rsidRPr="00B641B5">
            <w:rPr>
              <w:noProof/>
              <w:lang w:val="en-US"/>
            </w:rPr>
            <w:tab/>
          </w:r>
          <w:r>
            <w:rPr>
              <w:noProof/>
            </w:rPr>
            <w:fldChar w:fldCharType="begin"/>
          </w:r>
          <w:r w:rsidRPr="00B641B5">
            <w:rPr>
              <w:noProof/>
              <w:lang w:val="en-US"/>
            </w:rPr>
            <w:instrText xml:space="preserve"> PAGEREF _Toc82517365 \h </w:instrText>
          </w:r>
          <w:r>
            <w:rPr>
              <w:noProof/>
            </w:rPr>
          </w:r>
          <w:r>
            <w:rPr>
              <w:noProof/>
            </w:rPr>
            <w:fldChar w:fldCharType="separate"/>
          </w:r>
          <w:r w:rsidRPr="00B641B5">
            <w:rPr>
              <w:noProof/>
              <w:lang w:val="en-US"/>
            </w:rPr>
            <w:t>8</w:t>
          </w:r>
          <w:r>
            <w:rPr>
              <w:noProof/>
            </w:rPr>
            <w:fldChar w:fldCharType="end"/>
          </w:r>
        </w:p>
        <w:p w14:paraId="19DAD170" w14:textId="05C98678"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GB"/>
            </w:rPr>
            <w:t>7.</w:t>
          </w:r>
          <w:r w:rsidRPr="00B641B5">
            <w:rPr>
              <w:rFonts w:asciiTheme="minorHAnsi" w:hAnsiTheme="minorHAnsi"/>
              <w:noProof/>
              <w:color w:val="auto"/>
              <w:sz w:val="22"/>
              <w:lang w:val="en-US" w:eastAsia="es-ES"/>
            </w:rPr>
            <w:tab/>
          </w:r>
          <w:r w:rsidRPr="002811BB">
            <w:rPr>
              <w:noProof/>
              <w:lang w:val="en-GB"/>
            </w:rPr>
            <w:t>SECTION; FINANCIAL PROVISIONS</w:t>
          </w:r>
          <w:r w:rsidRPr="00B641B5">
            <w:rPr>
              <w:noProof/>
              <w:lang w:val="en-US"/>
            </w:rPr>
            <w:tab/>
          </w:r>
          <w:r>
            <w:rPr>
              <w:noProof/>
            </w:rPr>
            <w:fldChar w:fldCharType="begin"/>
          </w:r>
          <w:r w:rsidRPr="00B641B5">
            <w:rPr>
              <w:noProof/>
              <w:lang w:val="en-US"/>
            </w:rPr>
            <w:instrText xml:space="preserve"> PAGEREF _Toc82517366 \h </w:instrText>
          </w:r>
          <w:r>
            <w:rPr>
              <w:noProof/>
            </w:rPr>
          </w:r>
          <w:r>
            <w:rPr>
              <w:noProof/>
            </w:rPr>
            <w:fldChar w:fldCharType="separate"/>
          </w:r>
          <w:r w:rsidRPr="00B641B5">
            <w:rPr>
              <w:noProof/>
              <w:lang w:val="en-US"/>
            </w:rPr>
            <w:t>8</w:t>
          </w:r>
          <w:r>
            <w:rPr>
              <w:noProof/>
            </w:rPr>
            <w:fldChar w:fldCharType="end"/>
          </w:r>
        </w:p>
        <w:p w14:paraId="7AA163EA" w14:textId="6C03551F" w:rsidR="00B641B5" w:rsidRPr="00B641B5" w:rsidRDefault="00B641B5">
          <w:pPr>
            <w:pStyle w:val="TDC2"/>
            <w:rPr>
              <w:b w:val="0"/>
              <w:bCs w:val="0"/>
              <w:color w:val="auto"/>
              <w:sz w:val="22"/>
              <w:lang w:val="en-US" w:eastAsia="es-ES"/>
            </w:rPr>
          </w:pPr>
          <w:r w:rsidRPr="002811BB">
            <w:rPr>
              <w:lang w:val="en-GB"/>
            </w:rPr>
            <w:t>7.1.</w:t>
          </w:r>
          <w:r w:rsidRPr="00B641B5">
            <w:rPr>
              <w:b w:val="0"/>
              <w:bCs w:val="0"/>
              <w:color w:val="auto"/>
              <w:sz w:val="22"/>
              <w:lang w:val="en-US" w:eastAsia="es-ES"/>
            </w:rPr>
            <w:tab/>
          </w:r>
          <w:r w:rsidRPr="002811BB">
            <w:rPr>
              <w:lang w:val="en-GB"/>
            </w:rPr>
            <w:t>General principles</w:t>
          </w:r>
          <w:r w:rsidRPr="00B641B5">
            <w:rPr>
              <w:lang w:val="en-US"/>
            </w:rPr>
            <w:tab/>
          </w:r>
          <w:r>
            <w:fldChar w:fldCharType="begin"/>
          </w:r>
          <w:r w:rsidRPr="00B641B5">
            <w:rPr>
              <w:lang w:val="en-US"/>
            </w:rPr>
            <w:instrText xml:space="preserve"> PAGEREF _Toc82517367 \h </w:instrText>
          </w:r>
          <w:r>
            <w:fldChar w:fldCharType="separate"/>
          </w:r>
          <w:r w:rsidRPr="00B641B5">
            <w:rPr>
              <w:lang w:val="en-US"/>
            </w:rPr>
            <w:t>8</w:t>
          </w:r>
          <w:r>
            <w:fldChar w:fldCharType="end"/>
          </w:r>
        </w:p>
        <w:p w14:paraId="1C830AFC" w14:textId="5A0E85DF" w:rsidR="00B641B5" w:rsidRPr="00B641B5" w:rsidRDefault="00B641B5">
          <w:pPr>
            <w:pStyle w:val="TDC2"/>
            <w:rPr>
              <w:b w:val="0"/>
              <w:bCs w:val="0"/>
              <w:color w:val="auto"/>
              <w:sz w:val="22"/>
              <w:lang w:val="en-US" w:eastAsia="es-ES"/>
            </w:rPr>
          </w:pPr>
          <w:r w:rsidRPr="002811BB">
            <w:rPr>
              <w:lang w:val="en-GB"/>
            </w:rPr>
            <w:t>7.2.</w:t>
          </w:r>
          <w:r w:rsidRPr="00B641B5">
            <w:rPr>
              <w:b w:val="0"/>
              <w:bCs w:val="0"/>
              <w:color w:val="auto"/>
              <w:sz w:val="22"/>
              <w:lang w:val="en-US" w:eastAsia="es-ES"/>
            </w:rPr>
            <w:tab/>
          </w:r>
          <w:r w:rsidRPr="002811BB">
            <w:rPr>
              <w:lang w:val="en-GB"/>
            </w:rPr>
            <w:t>Budgeting</w:t>
          </w:r>
          <w:r w:rsidRPr="00B641B5">
            <w:rPr>
              <w:lang w:val="en-US"/>
            </w:rPr>
            <w:tab/>
          </w:r>
          <w:r>
            <w:fldChar w:fldCharType="begin"/>
          </w:r>
          <w:r w:rsidRPr="00B641B5">
            <w:rPr>
              <w:lang w:val="en-US"/>
            </w:rPr>
            <w:instrText xml:space="preserve"> PAGEREF _Toc82517368 \h </w:instrText>
          </w:r>
          <w:r>
            <w:fldChar w:fldCharType="separate"/>
          </w:r>
          <w:r w:rsidRPr="00B641B5">
            <w:rPr>
              <w:lang w:val="en-US"/>
            </w:rPr>
            <w:t>9</w:t>
          </w:r>
          <w:r>
            <w:fldChar w:fldCharType="end"/>
          </w:r>
        </w:p>
        <w:p w14:paraId="6A492C80" w14:textId="0E47DEE3" w:rsidR="00B641B5" w:rsidRPr="00B641B5" w:rsidRDefault="00B641B5">
          <w:pPr>
            <w:pStyle w:val="TDC2"/>
            <w:rPr>
              <w:b w:val="0"/>
              <w:bCs w:val="0"/>
              <w:color w:val="auto"/>
              <w:sz w:val="22"/>
              <w:lang w:val="en-US" w:eastAsia="es-ES"/>
            </w:rPr>
          </w:pPr>
          <w:r w:rsidRPr="002811BB">
            <w:rPr>
              <w:lang w:val="en-GB"/>
            </w:rPr>
            <w:t>7.3.</w:t>
          </w:r>
          <w:r w:rsidRPr="00B641B5">
            <w:rPr>
              <w:b w:val="0"/>
              <w:bCs w:val="0"/>
              <w:color w:val="auto"/>
              <w:sz w:val="22"/>
              <w:lang w:val="en-US" w:eastAsia="es-ES"/>
            </w:rPr>
            <w:tab/>
          </w:r>
          <w:r w:rsidRPr="002811BB">
            <w:rPr>
              <w:lang w:val="en-GB"/>
            </w:rPr>
            <w:t>Payments</w:t>
          </w:r>
          <w:r w:rsidRPr="00B641B5">
            <w:rPr>
              <w:lang w:val="en-US"/>
            </w:rPr>
            <w:tab/>
          </w:r>
          <w:r>
            <w:fldChar w:fldCharType="begin"/>
          </w:r>
          <w:r w:rsidRPr="00B641B5">
            <w:rPr>
              <w:lang w:val="en-US"/>
            </w:rPr>
            <w:instrText xml:space="preserve"> PAGEREF _Toc82517369 \h </w:instrText>
          </w:r>
          <w:r>
            <w:fldChar w:fldCharType="separate"/>
          </w:r>
          <w:r w:rsidRPr="00B641B5">
            <w:rPr>
              <w:lang w:val="en-US"/>
            </w:rPr>
            <w:t>9</w:t>
          </w:r>
          <w:r>
            <w:fldChar w:fldCharType="end"/>
          </w:r>
        </w:p>
        <w:p w14:paraId="143D2B3B" w14:textId="1B092E92"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GB"/>
            </w:rPr>
            <w:t>8.</w:t>
          </w:r>
          <w:r w:rsidRPr="00B641B5">
            <w:rPr>
              <w:rFonts w:asciiTheme="minorHAnsi" w:hAnsiTheme="minorHAnsi"/>
              <w:noProof/>
              <w:color w:val="auto"/>
              <w:sz w:val="22"/>
              <w:lang w:val="en-US" w:eastAsia="es-ES"/>
            </w:rPr>
            <w:tab/>
          </w:r>
          <w:r w:rsidRPr="002811BB">
            <w:rPr>
              <w:noProof/>
              <w:lang w:val="en-GB"/>
            </w:rPr>
            <w:t>SECTION: RESULTS</w:t>
          </w:r>
          <w:r w:rsidRPr="00B641B5">
            <w:rPr>
              <w:noProof/>
              <w:lang w:val="en-US"/>
            </w:rPr>
            <w:tab/>
          </w:r>
          <w:r>
            <w:rPr>
              <w:noProof/>
            </w:rPr>
            <w:fldChar w:fldCharType="begin"/>
          </w:r>
          <w:r w:rsidRPr="00B641B5">
            <w:rPr>
              <w:noProof/>
              <w:lang w:val="en-US"/>
            </w:rPr>
            <w:instrText xml:space="preserve"> PAGEREF _Toc82517370 \h </w:instrText>
          </w:r>
          <w:r>
            <w:rPr>
              <w:noProof/>
            </w:rPr>
          </w:r>
          <w:r>
            <w:rPr>
              <w:noProof/>
            </w:rPr>
            <w:fldChar w:fldCharType="separate"/>
          </w:r>
          <w:r w:rsidRPr="00B641B5">
            <w:rPr>
              <w:noProof/>
              <w:lang w:val="en-US"/>
            </w:rPr>
            <w:t>9</w:t>
          </w:r>
          <w:r>
            <w:rPr>
              <w:noProof/>
            </w:rPr>
            <w:fldChar w:fldCharType="end"/>
          </w:r>
        </w:p>
        <w:p w14:paraId="09B02C29" w14:textId="05C15521" w:rsidR="00B641B5" w:rsidRPr="00B641B5" w:rsidRDefault="00B641B5">
          <w:pPr>
            <w:pStyle w:val="TDC2"/>
            <w:rPr>
              <w:b w:val="0"/>
              <w:bCs w:val="0"/>
              <w:color w:val="auto"/>
              <w:sz w:val="22"/>
              <w:lang w:val="en-US" w:eastAsia="es-ES"/>
            </w:rPr>
          </w:pPr>
          <w:r w:rsidRPr="002811BB">
            <w:rPr>
              <w:lang w:val="en-GB"/>
            </w:rPr>
            <w:t>8.1.</w:t>
          </w:r>
          <w:r w:rsidRPr="00B641B5">
            <w:rPr>
              <w:b w:val="0"/>
              <w:bCs w:val="0"/>
              <w:color w:val="auto"/>
              <w:sz w:val="22"/>
              <w:lang w:val="en-US" w:eastAsia="es-ES"/>
            </w:rPr>
            <w:tab/>
          </w:r>
          <w:r w:rsidRPr="002811BB">
            <w:rPr>
              <w:lang w:val="en-GB"/>
            </w:rPr>
            <w:t>Ownership of results</w:t>
          </w:r>
          <w:r w:rsidRPr="00B641B5">
            <w:rPr>
              <w:lang w:val="en-US"/>
            </w:rPr>
            <w:tab/>
          </w:r>
          <w:r>
            <w:fldChar w:fldCharType="begin"/>
          </w:r>
          <w:r w:rsidRPr="00B641B5">
            <w:rPr>
              <w:lang w:val="en-US"/>
            </w:rPr>
            <w:instrText xml:space="preserve"> PAGEREF _Toc82517371 \h </w:instrText>
          </w:r>
          <w:r>
            <w:fldChar w:fldCharType="separate"/>
          </w:r>
          <w:r w:rsidRPr="00B641B5">
            <w:rPr>
              <w:lang w:val="en-US"/>
            </w:rPr>
            <w:t>9</w:t>
          </w:r>
          <w:r>
            <w:fldChar w:fldCharType="end"/>
          </w:r>
        </w:p>
        <w:p w14:paraId="469ADD70" w14:textId="1ACFFB4F" w:rsidR="00B641B5" w:rsidRPr="00B641B5" w:rsidRDefault="00B641B5">
          <w:pPr>
            <w:pStyle w:val="TDC2"/>
            <w:rPr>
              <w:b w:val="0"/>
              <w:bCs w:val="0"/>
              <w:color w:val="auto"/>
              <w:sz w:val="22"/>
              <w:lang w:val="en-US" w:eastAsia="es-ES"/>
            </w:rPr>
          </w:pPr>
          <w:r w:rsidRPr="00B641B5">
            <w:rPr>
              <w:lang w:val="en-US"/>
            </w:rPr>
            <w:t>8.2.</w:t>
          </w:r>
          <w:r w:rsidRPr="00B641B5">
            <w:rPr>
              <w:b w:val="0"/>
              <w:bCs w:val="0"/>
              <w:color w:val="auto"/>
              <w:sz w:val="22"/>
              <w:lang w:val="en-US" w:eastAsia="es-ES"/>
            </w:rPr>
            <w:tab/>
          </w:r>
          <w:r w:rsidRPr="00B641B5">
            <w:rPr>
              <w:lang w:val="en-US"/>
            </w:rPr>
            <w:t>Joint ownership</w:t>
          </w:r>
          <w:r w:rsidRPr="00B641B5">
            <w:rPr>
              <w:lang w:val="en-US"/>
            </w:rPr>
            <w:tab/>
          </w:r>
          <w:r>
            <w:fldChar w:fldCharType="begin"/>
          </w:r>
          <w:r w:rsidRPr="00B641B5">
            <w:rPr>
              <w:lang w:val="en-US"/>
            </w:rPr>
            <w:instrText xml:space="preserve"> PAGEREF _Toc82517372 \h </w:instrText>
          </w:r>
          <w:r>
            <w:fldChar w:fldCharType="separate"/>
          </w:r>
          <w:r w:rsidRPr="00B641B5">
            <w:rPr>
              <w:lang w:val="en-US"/>
            </w:rPr>
            <w:t>9</w:t>
          </w:r>
          <w:r>
            <w:fldChar w:fldCharType="end"/>
          </w:r>
        </w:p>
        <w:p w14:paraId="3E2DE289" w14:textId="5E08D52C" w:rsidR="00B641B5" w:rsidRPr="00B641B5" w:rsidRDefault="00B641B5">
          <w:pPr>
            <w:pStyle w:val="TDC2"/>
            <w:rPr>
              <w:b w:val="0"/>
              <w:bCs w:val="0"/>
              <w:color w:val="auto"/>
              <w:sz w:val="22"/>
              <w:lang w:val="en-US" w:eastAsia="es-ES"/>
            </w:rPr>
          </w:pPr>
          <w:r w:rsidRPr="002811BB">
            <w:rPr>
              <w:lang w:val="en-GB"/>
            </w:rPr>
            <w:t>8.3.</w:t>
          </w:r>
          <w:r w:rsidRPr="00B641B5">
            <w:rPr>
              <w:b w:val="0"/>
              <w:bCs w:val="0"/>
              <w:color w:val="auto"/>
              <w:sz w:val="22"/>
              <w:lang w:val="en-US" w:eastAsia="es-ES"/>
            </w:rPr>
            <w:tab/>
          </w:r>
          <w:r w:rsidRPr="002811BB">
            <w:rPr>
              <w:lang w:val="en-GB"/>
            </w:rPr>
            <w:t>Transfer of results</w:t>
          </w:r>
          <w:r w:rsidRPr="00B641B5">
            <w:rPr>
              <w:lang w:val="en-US"/>
            </w:rPr>
            <w:tab/>
          </w:r>
          <w:r>
            <w:fldChar w:fldCharType="begin"/>
          </w:r>
          <w:r w:rsidRPr="00B641B5">
            <w:rPr>
              <w:lang w:val="en-US"/>
            </w:rPr>
            <w:instrText xml:space="preserve"> PAGEREF _Toc82517373 \h </w:instrText>
          </w:r>
          <w:r>
            <w:fldChar w:fldCharType="separate"/>
          </w:r>
          <w:r w:rsidRPr="00B641B5">
            <w:rPr>
              <w:lang w:val="en-US"/>
            </w:rPr>
            <w:t>9</w:t>
          </w:r>
          <w:r>
            <w:fldChar w:fldCharType="end"/>
          </w:r>
        </w:p>
        <w:p w14:paraId="01587B3D" w14:textId="248A910C" w:rsidR="00B641B5" w:rsidRPr="00B641B5" w:rsidRDefault="00B641B5">
          <w:pPr>
            <w:pStyle w:val="TDC2"/>
            <w:rPr>
              <w:b w:val="0"/>
              <w:bCs w:val="0"/>
              <w:color w:val="auto"/>
              <w:sz w:val="22"/>
              <w:lang w:val="en-US" w:eastAsia="es-ES"/>
            </w:rPr>
          </w:pPr>
          <w:r w:rsidRPr="002811BB">
            <w:rPr>
              <w:lang w:val="en-GB"/>
            </w:rPr>
            <w:t>8.4.</w:t>
          </w:r>
          <w:r w:rsidRPr="00B641B5">
            <w:rPr>
              <w:b w:val="0"/>
              <w:bCs w:val="0"/>
              <w:color w:val="auto"/>
              <w:sz w:val="22"/>
              <w:lang w:val="en-US" w:eastAsia="es-ES"/>
            </w:rPr>
            <w:tab/>
          </w:r>
          <w:r w:rsidRPr="002811BB">
            <w:rPr>
              <w:lang w:val="en-GB"/>
            </w:rPr>
            <w:t>Dissemination</w:t>
          </w:r>
          <w:r w:rsidRPr="00B641B5">
            <w:rPr>
              <w:lang w:val="en-US"/>
            </w:rPr>
            <w:tab/>
          </w:r>
          <w:r>
            <w:fldChar w:fldCharType="begin"/>
          </w:r>
          <w:r w:rsidRPr="00B641B5">
            <w:rPr>
              <w:lang w:val="en-US"/>
            </w:rPr>
            <w:instrText xml:space="preserve"> PAGEREF _Toc82517374 \h </w:instrText>
          </w:r>
          <w:r>
            <w:fldChar w:fldCharType="separate"/>
          </w:r>
          <w:r w:rsidRPr="00B641B5">
            <w:rPr>
              <w:lang w:val="en-US"/>
            </w:rPr>
            <w:t>10</w:t>
          </w:r>
          <w:r>
            <w:fldChar w:fldCharType="end"/>
          </w:r>
        </w:p>
        <w:p w14:paraId="3A7C81FE" w14:textId="51A32D70" w:rsidR="00B641B5" w:rsidRPr="00B641B5" w:rsidRDefault="00B641B5">
          <w:pPr>
            <w:pStyle w:val="TDC2"/>
            <w:rPr>
              <w:b w:val="0"/>
              <w:bCs w:val="0"/>
              <w:color w:val="auto"/>
              <w:sz w:val="22"/>
              <w:lang w:val="en-US" w:eastAsia="es-ES"/>
            </w:rPr>
          </w:pPr>
          <w:r w:rsidRPr="002811BB">
            <w:rPr>
              <w:lang w:val="en-GB"/>
            </w:rPr>
            <w:t>8.5.</w:t>
          </w:r>
          <w:r w:rsidRPr="00B641B5">
            <w:rPr>
              <w:lang w:val="en-US"/>
            </w:rPr>
            <w:tab/>
          </w:r>
          <w:r>
            <w:fldChar w:fldCharType="begin"/>
          </w:r>
          <w:r w:rsidRPr="00B641B5">
            <w:rPr>
              <w:lang w:val="en-US"/>
            </w:rPr>
            <w:instrText xml:space="preserve"> PAGEREF _Toc82517375 \h </w:instrText>
          </w:r>
          <w:r>
            <w:fldChar w:fldCharType="separate"/>
          </w:r>
          <w:r w:rsidRPr="00B641B5">
            <w:rPr>
              <w:lang w:val="en-US"/>
            </w:rPr>
            <w:t>11</w:t>
          </w:r>
          <w:r>
            <w:fldChar w:fldCharType="end"/>
          </w:r>
        </w:p>
        <w:p w14:paraId="5593B4E8" w14:textId="3294DFFE" w:rsidR="00B641B5" w:rsidRPr="00B641B5" w:rsidRDefault="00B641B5">
          <w:pPr>
            <w:pStyle w:val="TDC1"/>
            <w:tabs>
              <w:tab w:val="left" w:pos="440"/>
              <w:tab w:val="right" w:leader="dot" w:pos="9736"/>
            </w:tabs>
            <w:rPr>
              <w:rFonts w:asciiTheme="minorHAnsi" w:hAnsiTheme="minorHAnsi"/>
              <w:noProof/>
              <w:color w:val="auto"/>
              <w:sz w:val="22"/>
              <w:lang w:val="en-US" w:eastAsia="es-ES"/>
            </w:rPr>
          </w:pPr>
          <w:r w:rsidRPr="002811BB">
            <w:rPr>
              <w:noProof/>
              <w:lang w:val="en-GB"/>
            </w:rPr>
            <w:t>9.</w:t>
          </w:r>
          <w:r w:rsidRPr="00B641B5">
            <w:rPr>
              <w:rFonts w:asciiTheme="minorHAnsi" w:hAnsiTheme="minorHAnsi"/>
              <w:noProof/>
              <w:color w:val="auto"/>
              <w:sz w:val="22"/>
              <w:lang w:val="en-US" w:eastAsia="es-ES"/>
            </w:rPr>
            <w:tab/>
          </w:r>
          <w:r w:rsidRPr="002811BB">
            <w:rPr>
              <w:noProof/>
              <w:lang w:val="en-GB"/>
            </w:rPr>
            <w:t>SECTION: ACCESS RIGHTS</w:t>
          </w:r>
          <w:r w:rsidRPr="00B641B5">
            <w:rPr>
              <w:noProof/>
              <w:lang w:val="en-US"/>
            </w:rPr>
            <w:tab/>
          </w:r>
          <w:r>
            <w:rPr>
              <w:noProof/>
            </w:rPr>
            <w:fldChar w:fldCharType="begin"/>
          </w:r>
          <w:r w:rsidRPr="00B641B5">
            <w:rPr>
              <w:noProof/>
              <w:lang w:val="en-US"/>
            </w:rPr>
            <w:instrText xml:space="preserve"> PAGEREF _Toc82517376 \h </w:instrText>
          </w:r>
          <w:r>
            <w:rPr>
              <w:noProof/>
            </w:rPr>
          </w:r>
          <w:r>
            <w:rPr>
              <w:noProof/>
            </w:rPr>
            <w:fldChar w:fldCharType="separate"/>
          </w:r>
          <w:r w:rsidRPr="00B641B5">
            <w:rPr>
              <w:noProof/>
              <w:lang w:val="en-US"/>
            </w:rPr>
            <w:t>12</w:t>
          </w:r>
          <w:r>
            <w:rPr>
              <w:noProof/>
            </w:rPr>
            <w:fldChar w:fldCharType="end"/>
          </w:r>
        </w:p>
        <w:p w14:paraId="1E900019" w14:textId="7CC3BD8D" w:rsidR="00B641B5" w:rsidRPr="00B641B5" w:rsidRDefault="00B641B5">
          <w:pPr>
            <w:pStyle w:val="TDC2"/>
            <w:rPr>
              <w:b w:val="0"/>
              <w:bCs w:val="0"/>
              <w:color w:val="auto"/>
              <w:sz w:val="22"/>
              <w:lang w:val="en-US" w:eastAsia="es-ES"/>
            </w:rPr>
          </w:pPr>
          <w:r w:rsidRPr="002811BB">
            <w:rPr>
              <w:lang w:val="en-GB"/>
            </w:rPr>
            <w:t>9.1.</w:t>
          </w:r>
          <w:r w:rsidRPr="00B641B5">
            <w:rPr>
              <w:b w:val="0"/>
              <w:bCs w:val="0"/>
              <w:color w:val="auto"/>
              <w:sz w:val="22"/>
              <w:lang w:val="en-US" w:eastAsia="es-ES"/>
            </w:rPr>
            <w:tab/>
          </w:r>
          <w:r w:rsidRPr="002811BB">
            <w:rPr>
              <w:lang w:val="en-GB"/>
            </w:rPr>
            <w:t>Background included</w:t>
          </w:r>
          <w:r w:rsidRPr="00B641B5">
            <w:rPr>
              <w:lang w:val="en-US"/>
            </w:rPr>
            <w:tab/>
          </w:r>
          <w:r>
            <w:fldChar w:fldCharType="begin"/>
          </w:r>
          <w:r w:rsidRPr="00B641B5">
            <w:rPr>
              <w:lang w:val="en-US"/>
            </w:rPr>
            <w:instrText xml:space="preserve"> PAGEREF _Toc82517377 \h </w:instrText>
          </w:r>
          <w:r>
            <w:fldChar w:fldCharType="separate"/>
          </w:r>
          <w:r w:rsidRPr="00B641B5">
            <w:rPr>
              <w:lang w:val="en-US"/>
            </w:rPr>
            <w:t>12</w:t>
          </w:r>
          <w:r>
            <w:fldChar w:fldCharType="end"/>
          </w:r>
        </w:p>
        <w:p w14:paraId="1560946E" w14:textId="1A70DBBF" w:rsidR="00B641B5" w:rsidRPr="00B641B5" w:rsidRDefault="00B641B5">
          <w:pPr>
            <w:pStyle w:val="TDC2"/>
            <w:rPr>
              <w:b w:val="0"/>
              <w:bCs w:val="0"/>
              <w:color w:val="auto"/>
              <w:sz w:val="22"/>
              <w:lang w:val="en-US" w:eastAsia="es-ES"/>
            </w:rPr>
          </w:pPr>
          <w:r w:rsidRPr="002811BB">
            <w:rPr>
              <w:lang w:val="en-GB"/>
            </w:rPr>
            <w:t>9.2.</w:t>
          </w:r>
          <w:r w:rsidRPr="00B641B5">
            <w:rPr>
              <w:b w:val="0"/>
              <w:bCs w:val="0"/>
              <w:color w:val="auto"/>
              <w:sz w:val="22"/>
              <w:lang w:val="en-US" w:eastAsia="es-ES"/>
            </w:rPr>
            <w:tab/>
          </w:r>
          <w:r w:rsidRPr="002811BB">
            <w:rPr>
              <w:lang w:val="en-GB"/>
            </w:rPr>
            <w:t>General principles</w:t>
          </w:r>
          <w:r w:rsidRPr="00B641B5">
            <w:rPr>
              <w:lang w:val="en-US"/>
            </w:rPr>
            <w:tab/>
          </w:r>
          <w:r>
            <w:fldChar w:fldCharType="begin"/>
          </w:r>
          <w:r w:rsidRPr="00B641B5">
            <w:rPr>
              <w:lang w:val="en-US"/>
            </w:rPr>
            <w:instrText xml:space="preserve"> PAGEREF _Toc82517378 \h </w:instrText>
          </w:r>
          <w:r>
            <w:fldChar w:fldCharType="separate"/>
          </w:r>
          <w:r w:rsidRPr="00B641B5">
            <w:rPr>
              <w:lang w:val="en-US"/>
            </w:rPr>
            <w:t>12</w:t>
          </w:r>
          <w:r>
            <w:fldChar w:fldCharType="end"/>
          </w:r>
        </w:p>
        <w:p w14:paraId="352AEF2B" w14:textId="5B7531AF" w:rsidR="00B641B5" w:rsidRPr="00B641B5" w:rsidRDefault="00B641B5">
          <w:pPr>
            <w:pStyle w:val="TDC2"/>
            <w:rPr>
              <w:b w:val="0"/>
              <w:bCs w:val="0"/>
              <w:color w:val="auto"/>
              <w:sz w:val="22"/>
              <w:lang w:val="en-US" w:eastAsia="es-ES"/>
            </w:rPr>
          </w:pPr>
          <w:r w:rsidRPr="002811BB">
            <w:rPr>
              <w:lang w:val="en-GB"/>
            </w:rPr>
            <w:t>9.3.</w:t>
          </w:r>
          <w:r w:rsidRPr="00B641B5">
            <w:rPr>
              <w:b w:val="0"/>
              <w:bCs w:val="0"/>
              <w:color w:val="auto"/>
              <w:sz w:val="22"/>
              <w:lang w:val="en-US" w:eastAsia="es-ES"/>
            </w:rPr>
            <w:tab/>
          </w:r>
          <w:r w:rsidRPr="002811BB">
            <w:rPr>
              <w:lang w:val="en-GB"/>
            </w:rPr>
            <w:t>Access rights for implementation</w:t>
          </w:r>
          <w:r w:rsidRPr="00B641B5">
            <w:rPr>
              <w:lang w:val="en-US"/>
            </w:rPr>
            <w:tab/>
          </w:r>
          <w:r>
            <w:fldChar w:fldCharType="begin"/>
          </w:r>
          <w:r w:rsidRPr="00B641B5">
            <w:rPr>
              <w:lang w:val="en-US"/>
            </w:rPr>
            <w:instrText xml:space="preserve"> PAGEREF _Toc82517379 \h </w:instrText>
          </w:r>
          <w:r>
            <w:fldChar w:fldCharType="separate"/>
          </w:r>
          <w:r w:rsidRPr="00B641B5">
            <w:rPr>
              <w:lang w:val="en-US"/>
            </w:rPr>
            <w:t>13</w:t>
          </w:r>
          <w:r>
            <w:fldChar w:fldCharType="end"/>
          </w:r>
        </w:p>
        <w:p w14:paraId="4B2608BB" w14:textId="3BD26E55" w:rsidR="00B641B5" w:rsidRPr="00B641B5" w:rsidRDefault="00B641B5">
          <w:pPr>
            <w:pStyle w:val="TDC2"/>
            <w:rPr>
              <w:b w:val="0"/>
              <w:bCs w:val="0"/>
              <w:color w:val="auto"/>
              <w:sz w:val="22"/>
              <w:lang w:val="en-US" w:eastAsia="es-ES"/>
            </w:rPr>
          </w:pPr>
          <w:r w:rsidRPr="002811BB">
            <w:rPr>
              <w:lang w:val="en-GB"/>
            </w:rPr>
            <w:t>9.4.</w:t>
          </w:r>
          <w:r w:rsidRPr="00B641B5">
            <w:rPr>
              <w:b w:val="0"/>
              <w:bCs w:val="0"/>
              <w:color w:val="auto"/>
              <w:sz w:val="22"/>
              <w:lang w:val="en-US" w:eastAsia="es-ES"/>
            </w:rPr>
            <w:tab/>
          </w:r>
          <w:r w:rsidRPr="002811BB">
            <w:rPr>
              <w:lang w:val="en-GB"/>
            </w:rPr>
            <w:t>Access right for exploitation</w:t>
          </w:r>
          <w:r w:rsidRPr="00B641B5">
            <w:rPr>
              <w:lang w:val="en-US"/>
            </w:rPr>
            <w:tab/>
          </w:r>
          <w:r>
            <w:fldChar w:fldCharType="begin"/>
          </w:r>
          <w:r w:rsidRPr="00B641B5">
            <w:rPr>
              <w:lang w:val="en-US"/>
            </w:rPr>
            <w:instrText xml:space="preserve"> PAGEREF _Toc82517380 \h </w:instrText>
          </w:r>
          <w:r>
            <w:fldChar w:fldCharType="separate"/>
          </w:r>
          <w:r w:rsidRPr="00B641B5">
            <w:rPr>
              <w:lang w:val="en-US"/>
            </w:rPr>
            <w:t>13</w:t>
          </w:r>
          <w:r>
            <w:fldChar w:fldCharType="end"/>
          </w:r>
        </w:p>
        <w:p w14:paraId="0D29CC0C" w14:textId="4B53A978" w:rsidR="00B641B5" w:rsidRPr="00B641B5" w:rsidRDefault="00B641B5">
          <w:pPr>
            <w:pStyle w:val="TDC2"/>
            <w:rPr>
              <w:b w:val="0"/>
              <w:bCs w:val="0"/>
              <w:color w:val="auto"/>
              <w:sz w:val="22"/>
              <w:lang w:val="en-US" w:eastAsia="es-ES"/>
            </w:rPr>
          </w:pPr>
          <w:r w:rsidRPr="002811BB">
            <w:rPr>
              <w:lang w:val="en-GB"/>
            </w:rPr>
            <w:t>9.5.</w:t>
          </w:r>
          <w:r w:rsidRPr="00B641B5">
            <w:rPr>
              <w:b w:val="0"/>
              <w:bCs w:val="0"/>
              <w:color w:val="auto"/>
              <w:sz w:val="22"/>
              <w:lang w:val="en-US" w:eastAsia="es-ES"/>
            </w:rPr>
            <w:tab/>
          </w:r>
          <w:r w:rsidRPr="002811BB">
            <w:rPr>
              <w:lang w:val="en-GB"/>
            </w:rPr>
            <w:t>Access rights for affiliated entities</w:t>
          </w:r>
          <w:r w:rsidRPr="00B641B5">
            <w:rPr>
              <w:lang w:val="en-US"/>
            </w:rPr>
            <w:tab/>
          </w:r>
          <w:r>
            <w:fldChar w:fldCharType="begin"/>
          </w:r>
          <w:r w:rsidRPr="00B641B5">
            <w:rPr>
              <w:lang w:val="en-US"/>
            </w:rPr>
            <w:instrText xml:space="preserve"> PAGEREF _Toc82517381 \h </w:instrText>
          </w:r>
          <w:r>
            <w:fldChar w:fldCharType="separate"/>
          </w:r>
          <w:r w:rsidRPr="00B641B5">
            <w:rPr>
              <w:lang w:val="en-US"/>
            </w:rPr>
            <w:t>13</w:t>
          </w:r>
          <w:r>
            <w:fldChar w:fldCharType="end"/>
          </w:r>
        </w:p>
        <w:p w14:paraId="1785A13C" w14:textId="3B7B2C9D" w:rsidR="00B641B5" w:rsidRPr="00B641B5" w:rsidRDefault="00B641B5">
          <w:pPr>
            <w:pStyle w:val="TDC2"/>
            <w:rPr>
              <w:b w:val="0"/>
              <w:bCs w:val="0"/>
              <w:color w:val="auto"/>
              <w:sz w:val="22"/>
              <w:lang w:val="en-US" w:eastAsia="es-ES"/>
            </w:rPr>
          </w:pPr>
          <w:r w:rsidRPr="002811BB">
            <w:rPr>
              <w:lang w:val="en-GB"/>
            </w:rPr>
            <w:t>9.6.</w:t>
          </w:r>
          <w:r w:rsidRPr="00B641B5">
            <w:rPr>
              <w:b w:val="0"/>
              <w:bCs w:val="0"/>
              <w:color w:val="auto"/>
              <w:sz w:val="22"/>
              <w:lang w:val="en-US" w:eastAsia="es-ES"/>
            </w:rPr>
            <w:tab/>
          </w:r>
          <w:r w:rsidRPr="002811BB">
            <w:rPr>
              <w:lang w:val="en-GB"/>
            </w:rPr>
            <w:t>Additional Access Rights</w:t>
          </w:r>
          <w:r w:rsidRPr="00B641B5">
            <w:rPr>
              <w:lang w:val="en-US"/>
            </w:rPr>
            <w:tab/>
          </w:r>
          <w:r>
            <w:fldChar w:fldCharType="begin"/>
          </w:r>
          <w:r w:rsidRPr="00B641B5">
            <w:rPr>
              <w:lang w:val="en-US"/>
            </w:rPr>
            <w:instrText xml:space="preserve"> PAGEREF _Toc82517382 \h </w:instrText>
          </w:r>
          <w:r>
            <w:fldChar w:fldCharType="separate"/>
          </w:r>
          <w:r w:rsidRPr="00B641B5">
            <w:rPr>
              <w:lang w:val="en-US"/>
            </w:rPr>
            <w:t>14</w:t>
          </w:r>
          <w:r>
            <w:fldChar w:fldCharType="end"/>
          </w:r>
        </w:p>
        <w:p w14:paraId="7C872919" w14:textId="79762595" w:rsidR="00B641B5" w:rsidRPr="00B641B5" w:rsidRDefault="00B641B5">
          <w:pPr>
            <w:pStyle w:val="TDC2"/>
            <w:rPr>
              <w:b w:val="0"/>
              <w:bCs w:val="0"/>
              <w:color w:val="auto"/>
              <w:sz w:val="22"/>
              <w:lang w:val="en-US" w:eastAsia="es-ES"/>
            </w:rPr>
          </w:pPr>
          <w:r w:rsidRPr="002811BB">
            <w:rPr>
              <w:lang w:val="en-GB"/>
            </w:rPr>
            <w:t>9.7.</w:t>
          </w:r>
          <w:r w:rsidRPr="00B641B5">
            <w:rPr>
              <w:b w:val="0"/>
              <w:bCs w:val="0"/>
              <w:color w:val="auto"/>
              <w:sz w:val="22"/>
              <w:lang w:val="en-US" w:eastAsia="es-ES"/>
            </w:rPr>
            <w:tab/>
          </w:r>
          <w:r w:rsidRPr="002811BB">
            <w:rPr>
              <w:lang w:val="en-GB"/>
            </w:rPr>
            <w:t>Access Rights for Parties entering or leaving the consortium</w:t>
          </w:r>
          <w:r w:rsidRPr="00B641B5">
            <w:rPr>
              <w:lang w:val="en-US"/>
            </w:rPr>
            <w:tab/>
          </w:r>
          <w:r>
            <w:fldChar w:fldCharType="begin"/>
          </w:r>
          <w:r w:rsidRPr="00B641B5">
            <w:rPr>
              <w:lang w:val="en-US"/>
            </w:rPr>
            <w:instrText xml:space="preserve"> PAGEREF _Toc82517383 \h </w:instrText>
          </w:r>
          <w:r>
            <w:fldChar w:fldCharType="separate"/>
          </w:r>
          <w:r w:rsidRPr="00B641B5">
            <w:rPr>
              <w:lang w:val="en-US"/>
            </w:rPr>
            <w:t>14</w:t>
          </w:r>
          <w:r>
            <w:fldChar w:fldCharType="end"/>
          </w:r>
        </w:p>
        <w:p w14:paraId="6840AE06" w14:textId="1EB6F088" w:rsidR="00B641B5" w:rsidRPr="00B641B5" w:rsidRDefault="00B641B5">
          <w:pPr>
            <w:pStyle w:val="TDC2"/>
            <w:rPr>
              <w:b w:val="0"/>
              <w:bCs w:val="0"/>
              <w:color w:val="auto"/>
              <w:sz w:val="22"/>
              <w:lang w:val="en-US" w:eastAsia="es-ES"/>
            </w:rPr>
          </w:pPr>
          <w:r w:rsidRPr="002811BB">
            <w:rPr>
              <w:lang w:val="en-GB"/>
            </w:rPr>
            <w:t>9.8.</w:t>
          </w:r>
          <w:r w:rsidRPr="00B641B5">
            <w:rPr>
              <w:b w:val="0"/>
              <w:bCs w:val="0"/>
              <w:color w:val="auto"/>
              <w:sz w:val="22"/>
              <w:lang w:val="en-US" w:eastAsia="es-ES"/>
            </w:rPr>
            <w:tab/>
          </w:r>
          <w:r w:rsidRPr="002811BB">
            <w:rPr>
              <w:lang w:val="en-GB"/>
            </w:rPr>
            <w:t>Specific Provisions for Access Rights to Software</w:t>
          </w:r>
          <w:r w:rsidRPr="00B641B5">
            <w:rPr>
              <w:lang w:val="en-US"/>
            </w:rPr>
            <w:tab/>
          </w:r>
          <w:r>
            <w:fldChar w:fldCharType="begin"/>
          </w:r>
          <w:r w:rsidRPr="00B641B5">
            <w:rPr>
              <w:lang w:val="en-US"/>
            </w:rPr>
            <w:instrText xml:space="preserve"> PAGEREF _Toc82517384 \h </w:instrText>
          </w:r>
          <w:r>
            <w:fldChar w:fldCharType="separate"/>
          </w:r>
          <w:r w:rsidRPr="00B641B5">
            <w:rPr>
              <w:lang w:val="en-US"/>
            </w:rPr>
            <w:t>15</w:t>
          </w:r>
          <w:r>
            <w:fldChar w:fldCharType="end"/>
          </w:r>
        </w:p>
        <w:p w14:paraId="14610575" w14:textId="762C9F2B" w:rsidR="00B641B5" w:rsidRPr="00B641B5" w:rsidRDefault="00B641B5">
          <w:pPr>
            <w:pStyle w:val="TDC1"/>
            <w:tabs>
              <w:tab w:val="left" w:pos="660"/>
              <w:tab w:val="right" w:leader="dot" w:pos="9736"/>
            </w:tabs>
            <w:rPr>
              <w:rFonts w:asciiTheme="minorHAnsi" w:hAnsiTheme="minorHAnsi"/>
              <w:noProof/>
              <w:color w:val="auto"/>
              <w:sz w:val="22"/>
              <w:lang w:val="en-US" w:eastAsia="es-ES"/>
            </w:rPr>
          </w:pPr>
          <w:r w:rsidRPr="002811BB">
            <w:rPr>
              <w:noProof/>
              <w:lang w:val="en-GB"/>
            </w:rPr>
            <w:t>10.</w:t>
          </w:r>
          <w:r w:rsidRPr="00B641B5">
            <w:rPr>
              <w:rFonts w:asciiTheme="minorHAnsi" w:hAnsiTheme="minorHAnsi"/>
              <w:noProof/>
              <w:color w:val="auto"/>
              <w:sz w:val="22"/>
              <w:lang w:val="en-US" w:eastAsia="es-ES"/>
            </w:rPr>
            <w:tab/>
          </w:r>
          <w:r w:rsidRPr="002811BB">
            <w:rPr>
              <w:noProof/>
              <w:lang w:val="en-GB"/>
            </w:rPr>
            <w:t>SECTION: NON-DISCLOSURE OF INFORMATION</w:t>
          </w:r>
          <w:r w:rsidRPr="00B641B5">
            <w:rPr>
              <w:noProof/>
              <w:lang w:val="en-US"/>
            </w:rPr>
            <w:tab/>
          </w:r>
          <w:r>
            <w:rPr>
              <w:noProof/>
            </w:rPr>
            <w:fldChar w:fldCharType="begin"/>
          </w:r>
          <w:r w:rsidRPr="00B641B5">
            <w:rPr>
              <w:noProof/>
              <w:lang w:val="en-US"/>
            </w:rPr>
            <w:instrText xml:space="preserve"> PAGEREF _Toc82517385 \h </w:instrText>
          </w:r>
          <w:r>
            <w:rPr>
              <w:noProof/>
            </w:rPr>
          </w:r>
          <w:r>
            <w:rPr>
              <w:noProof/>
            </w:rPr>
            <w:fldChar w:fldCharType="separate"/>
          </w:r>
          <w:r w:rsidRPr="00B641B5">
            <w:rPr>
              <w:noProof/>
              <w:lang w:val="en-US"/>
            </w:rPr>
            <w:t>15</w:t>
          </w:r>
          <w:r>
            <w:rPr>
              <w:noProof/>
            </w:rPr>
            <w:fldChar w:fldCharType="end"/>
          </w:r>
        </w:p>
        <w:p w14:paraId="691B14D8" w14:textId="38B18E74" w:rsidR="00B641B5" w:rsidRPr="00B641B5" w:rsidRDefault="00B641B5">
          <w:pPr>
            <w:pStyle w:val="TDC2"/>
            <w:rPr>
              <w:b w:val="0"/>
              <w:bCs w:val="0"/>
              <w:color w:val="auto"/>
              <w:sz w:val="22"/>
              <w:lang w:val="en-US" w:eastAsia="es-ES"/>
            </w:rPr>
          </w:pPr>
          <w:r w:rsidRPr="002811BB">
            <w:rPr>
              <w:lang w:val="en-GB"/>
            </w:rPr>
            <w:t>10.1.</w:t>
          </w:r>
          <w:r w:rsidRPr="00B641B5">
            <w:rPr>
              <w:lang w:val="en-US"/>
            </w:rPr>
            <w:tab/>
          </w:r>
          <w:r>
            <w:fldChar w:fldCharType="begin"/>
          </w:r>
          <w:r w:rsidRPr="00B641B5">
            <w:rPr>
              <w:lang w:val="en-US"/>
            </w:rPr>
            <w:instrText xml:space="preserve"> PAGEREF _Toc82517386 \h </w:instrText>
          </w:r>
          <w:r>
            <w:fldChar w:fldCharType="separate"/>
          </w:r>
          <w:r w:rsidRPr="00B641B5">
            <w:rPr>
              <w:lang w:val="en-US"/>
            </w:rPr>
            <w:t>15</w:t>
          </w:r>
          <w:r>
            <w:fldChar w:fldCharType="end"/>
          </w:r>
        </w:p>
        <w:p w14:paraId="4EFB9D47" w14:textId="6694EACB" w:rsidR="00B641B5" w:rsidRPr="00B641B5" w:rsidRDefault="00B641B5">
          <w:pPr>
            <w:pStyle w:val="TDC2"/>
            <w:rPr>
              <w:b w:val="0"/>
              <w:bCs w:val="0"/>
              <w:color w:val="auto"/>
              <w:sz w:val="22"/>
              <w:lang w:val="en-US" w:eastAsia="es-ES"/>
            </w:rPr>
          </w:pPr>
          <w:r w:rsidRPr="002811BB">
            <w:rPr>
              <w:lang w:val="en-GB"/>
            </w:rPr>
            <w:t>10.2.</w:t>
          </w:r>
          <w:r w:rsidRPr="00B641B5">
            <w:rPr>
              <w:lang w:val="en-US"/>
            </w:rPr>
            <w:tab/>
          </w:r>
          <w:r>
            <w:fldChar w:fldCharType="begin"/>
          </w:r>
          <w:r w:rsidRPr="00B641B5">
            <w:rPr>
              <w:lang w:val="en-US"/>
            </w:rPr>
            <w:instrText xml:space="preserve"> PAGEREF _Toc82517387 \h </w:instrText>
          </w:r>
          <w:r>
            <w:fldChar w:fldCharType="separate"/>
          </w:r>
          <w:r w:rsidRPr="00B641B5">
            <w:rPr>
              <w:lang w:val="en-US"/>
            </w:rPr>
            <w:t>15</w:t>
          </w:r>
          <w:r>
            <w:fldChar w:fldCharType="end"/>
          </w:r>
        </w:p>
        <w:p w14:paraId="25CD7B78" w14:textId="05BBC0E1" w:rsidR="00B641B5" w:rsidRPr="00B641B5" w:rsidRDefault="00B641B5">
          <w:pPr>
            <w:pStyle w:val="TDC2"/>
            <w:rPr>
              <w:b w:val="0"/>
              <w:bCs w:val="0"/>
              <w:color w:val="auto"/>
              <w:sz w:val="22"/>
              <w:lang w:val="en-US" w:eastAsia="es-ES"/>
            </w:rPr>
          </w:pPr>
          <w:r w:rsidRPr="002811BB">
            <w:rPr>
              <w:lang w:val="en-GB"/>
            </w:rPr>
            <w:t>10.3.</w:t>
          </w:r>
          <w:r w:rsidRPr="00B641B5">
            <w:rPr>
              <w:lang w:val="en-US"/>
            </w:rPr>
            <w:tab/>
          </w:r>
          <w:r>
            <w:fldChar w:fldCharType="begin"/>
          </w:r>
          <w:r w:rsidRPr="00B641B5">
            <w:rPr>
              <w:lang w:val="en-US"/>
            </w:rPr>
            <w:instrText xml:space="preserve"> PAGEREF _Toc82517388 \h </w:instrText>
          </w:r>
          <w:r>
            <w:fldChar w:fldCharType="separate"/>
          </w:r>
          <w:r w:rsidRPr="00B641B5">
            <w:rPr>
              <w:lang w:val="en-US"/>
            </w:rPr>
            <w:t>16</w:t>
          </w:r>
          <w:r>
            <w:fldChar w:fldCharType="end"/>
          </w:r>
        </w:p>
        <w:p w14:paraId="570679CB" w14:textId="653877DC" w:rsidR="00B641B5" w:rsidRPr="00B641B5" w:rsidRDefault="00B641B5">
          <w:pPr>
            <w:pStyle w:val="TDC2"/>
            <w:rPr>
              <w:b w:val="0"/>
              <w:bCs w:val="0"/>
              <w:color w:val="auto"/>
              <w:sz w:val="22"/>
              <w:lang w:val="en-US" w:eastAsia="es-ES"/>
            </w:rPr>
          </w:pPr>
          <w:r w:rsidRPr="002811BB">
            <w:rPr>
              <w:lang w:val="en-GB"/>
            </w:rPr>
            <w:t>10.4.</w:t>
          </w:r>
          <w:r w:rsidRPr="00B641B5">
            <w:rPr>
              <w:lang w:val="en-US"/>
            </w:rPr>
            <w:tab/>
          </w:r>
          <w:r>
            <w:fldChar w:fldCharType="begin"/>
          </w:r>
          <w:r w:rsidRPr="00B641B5">
            <w:rPr>
              <w:lang w:val="en-US"/>
            </w:rPr>
            <w:instrText xml:space="preserve"> PAGEREF _Toc82517389 \h </w:instrText>
          </w:r>
          <w:r>
            <w:fldChar w:fldCharType="separate"/>
          </w:r>
          <w:r w:rsidRPr="00B641B5">
            <w:rPr>
              <w:lang w:val="en-US"/>
            </w:rPr>
            <w:t>16</w:t>
          </w:r>
          <w:r>
            <w:fldChar w:fldCharType="end"/>
          </w:r>
        </w:p>
        <w:p w14:paraId="2E7B3A5D" w14:textId="1183AD01" w:rsidR="00B641B5" w:rsidRPr="00B641B5" w:rsidRDefault="00B641B5">
          <w:pPr>
            <w:pStyle w:val="TDC2"/>
            <w:rPr>
              <w:b w:val="0"/>
              <w:bCs w:val="0"/>
              <w:color w:val="auto"/>
              <w:sz w:val="22"/>
              <w:lang w:val="en-US" w:eastAsia="es-ES"/>
            </w:rPr>
          </w:pPr>
          <w:r w:rsidRPr="002811BB">
            <w:rPr>
              <w:lang w:val="en-GB"/>
            </w:rPr>
            <w:t>10.5.</w:t>
          </w:r>
          <w:r w:rsidRPr="00B641B5">
            <w:rPr>
              <w:lang w:val="en-US"/>
            </w:rPr>
            <w:tab/>
          </w:r>
          <w:r>
            <w:fldChar w:fldCharType="begin"/>
          </w:r>
          <w:r w:rsidRPr="00B641B5">
            <w:rPr>
              <w:lang w:val="en-US"/>
            </w:rPr>
            <w:instrText xml:space="preserve"> PAGEREF _Toc82517390 \h </w:instrText>
          </w:r>
          <w:r>
            <w:fldChar w:fldCharType="separate"/>
          </w:r>
          <w:r w:rsidRPr="00B641B5">
            <w:rPr>
              <w:lang w:val="en-US"/>
            </w:rPr>
            <w:t>16</w:t>
          </w:r>
          <w:r>
            <w:fldChar w:fldCharType="end"/>
          </w:r>
        </w:p>
        <w:p w14:paraId="487ABE8D" w14:textId="30DA81BA" w:rsidR="00B641B5" w:rsidRPr="00B641B5" w:rsidRDefault="00B641B5">
          <w:pPr>
            <w:pStyle w:val="TDC2"/>
            <w:rPr>
              <w:b w:val="0"/>
              <w:bCs w:val="0"/>
              <w:color w:val="auto"/>
              <w:sz w:val="22"/>
              <w:lang w:val="en-US" w:eastAsia="es-ES"/>
            </w:rPr>
          </w:pPr>
          <w:r w:rsidRPr="002811BB">
            <w:rPr>
              <w:lang w:val="en-GB"/>
            </w:rPr>
            <w:t>10.6.</w:t>
          </w:r>
          <w:r w:rsidRPr="00B641B5">
            <w:rPr>
              <w:lang w:val="en-US"/>
            </w:rPr>
            <w:tab/>
          </w:r>
          <w:r>
            <w:fldChar w:fldCharType="begin"/>
          </w:r>
          <w:r w:rsidRPr="00B641B5">
            <w:rPr>
              <w:lang w:val="en-US"/>
            </w:rPr>
            <w:instrText xml:space="preserve"> PAGEREF _Toc82517391 \h </w:instrText>
          </w:r>
          <w:r>
            <w:fldChar w:fldCharType="separate"/>
          </w:r>
          <w:r w:rsidRPr="00B641B5">
            <w:rPr>
              <w:lang w:val="en-US"/>
            </w:rPr>
            <w:t>16</w:t>
          </w:r>
          <w:r>
            <w:fldChar w:fldCharType="end"/>
          </w:r>
        </w:p>
        <w:p w14:paraId="27ED0CFA" w14:textId="29CDC06D" w:rsidR="00B641B5" w:rsidRPr="00B641B5" w:rsidRDefault="00B641B5">
          <w:pPr>
            <w:pStyle w:val="TDC2"/>
            <w:rPr>
              <w:b w:val="0"/>
              <w:bCs w:val="0"/>
              <w:color w:val="auto"/>
              <w:sz w:val="22"/>
              <w:lang w:val="en-US" w:eastAsia="es-ES"/>
            </w:rPr>
          </w:pPr>
          <w:r w:rsidRPr="002811BB">
            <w:rPr>
              <w:lang w:val="en-GB"/>
            </w:rPr>
            <w:t>10.7.</w:t>
          </w:r>
          <w:r w:rsidRPr="00B641B5">
            <w:rPr>
              <w:lang w:val="en-US"/>
            </w:rPr>
            <w:tab/>
          </w:r>
          <w:r>
            <w:fldChar w:fldCharType="begin"/>
          </w:r>
          <w:r w:rsidRPr="00B641B5">
            <w:rPr>
              <w:lang w:val="en-US"/>
            </w:rPr>
            <w:instrText xml:space="preserve"> PAGEREF _Toc82517392 \h </w:instrText>
          </w:r>
          <w:r>
            <w:fldChar w:fldCharType="separate"/>
          </w:r>
          <w:r w:rsidRPr="00B641B5">
            <w:rPr>
              <w:lang w:val="en-US"/>
            </w:rPr>
            <w:t>17</w:t>
          </w:r>
          <w:r>
            <w:fldChar w:fldCharType="end"/>
          </w:r>
        </w:p>
        <w:p w14:paraId="4C179FEC" w14:textId="23570D4F" w:rsidR="00B641B5" w:rsidRPr="00B641B5" w:rsidRDefault="00B641B5">
          <w:pPr>
            <w:pStyle w:val="TDC1"/>
            <w:tabs>
              <w:tab w:val="left" w:pos="660"/>
              <w:tab w:val="right" w:leader="dot" w:pos="9736"/>
            </w:tabs>
            <w:rPr>
              <w:rFonts w:asciiTheme="minorHAnsi" w:hAnsiTheme="minorHAnsi"/>
              <w:noProof/>
              <w:color w:val="auto"/>
              <w:sz w:val="22"/>
              <w:lang w:val="en-US" w:eastAsia="es-ES"/>
            </w:rPr>
          </w:pPr>
          <w:r w:rsidRPr="002811BB">
            <w:rPr>
              <w:noProof/>
              <w:lang w:val="en-GB"/>
            </w:rPr>
            <w:t>11.</w:t>
          </w:r>
          <w:r w:rsidRPr="00B641B5">
            <w:rPr>
              <w:rFonts w:asciiTheme="minorHAnsi" w:hAnsiTheme="minorHAnsi"/>
              <w:noProof/>
              <w:color w:val="auto"/>
              <w:sz w:val="22"/>
              <w:lang w:val="en-US" w:eastAsia="es-ES"/>
            </w:rPr>
            <w:tab/>
          </w:r>
          <w:r w:rsidRPr="002811BB">
            <w:rPr>
              <w:noProof/>
              <w:lang w:val="en-GB"/>
            </w:rPr>
            <w:t>SECTION: MISCELLANEOUS</w:t>
          </w:r>
          <w:r w:rsidRPr="00B641B5">
            <w:rPr>
              <w:noProof/>
              <w:lang w:val="en-US"/>
            </w:rPr>
            <w:tab/>
          </w:r>
          <w:r>
            <w:rPr>
              <w:noProof/>
            </w:rPr>
            <w:fldChar w:fldCharType="begin"/>
          </w:r>
          <w:r w:rsidRPr="00B641B5">
            <w:rPr>
              <w:noProof/>
              <w:lang w:val="en-US"/>
            </w:rPr>
            <w:instrText xml:space="preserve"> PAGEREF _Toc82517393 \h </w:instrText>
          </w:r>
          <w:r>
            <w:rPr>
              <w:noProof/>
            </w:rPr>
          </w:r>
          <w:r>
            <w:rPr>
              <w:noProof/>
            </w:rPr>
            <w:fldChar w:fldCharType="separate"/>
          </w:r>
          <w:r w:rsidRPr="00B641B5">
            <w:rPr>
              <w:noProof/>
              <w:lang w:val="en-US"/>
            </w:rPr>
            <w:t>17</w:t>
          </w:r>
          <w:r>
            <w:rPr>
              <w:noProof/>
            </w:rPr>
            <w:fldChar w:fldCharType="end"/>
          </w:r>
        </w:p>
        <w:p w14:paraId="415EF70D" w14:textId="55850EA9" w:rsidR="00B641B5" w:rsidRPr="00B641B5" w:rsidRDefault="00B641B5">
          <w:pPr>
            <w:pStyle w:val="TDC2"/>
            <w:rPr>
              <w:b w:val="0"/>
              <w:bCs w:val="0"/>
              <w:color w:val="auto"/>
              <w:sz w:val="22"/>
              <w:lang w:val="en-US" w:eastAsia="es-ES"/>
            </w:rPr>
          </w:pPr>
          <w:r w:rsidRPr="002811BB">
            <w:rPr>
              <w:lang w:val="en-GB"/>
            </w:rPr>
            <w:t>11.1.</w:t>
          </w:r>
          <w:r w:rsidRPr="00B641B5">
            <w:rPr>
              <w:b w:val="0"/>
              <w:bCs w:val="0"/>
              <w:color w:val="auto"/>
              <w:sz w:val="22"/>
              <w:lang w:val="en-US" w:eastAsia="es-ES"/>
            </w:rPr>
            <w:tab/>
          </w:r>
          <w:r w:rsidRPr="002811BB">
            <w:rPr>
              <w:lang w:val="en-GB"/>
            </w:rPr>
            <w:t>Attachments, inconsistencies and severability</w:t>
          </w:r>
          <w:r w:rsidRPr="00B641B5">
            <w:rPr>
              <w:lang w:val="en-US"/>
            </w:rPr>
            <w:tab/>
          </w:r>
          <w:r>
            <w:fldChar w:fldCharType="begin"/>
          </w:r>
          <w:r w:rsidRPr="00B641B5">
            <w:rPr>
              <w:lang w:val="en-US"/>
            </w:rPr>
            <w:instrText xml:space="preserve"> PAGEREF _Toc82517394 \h </w:instrText>
          </w:r>
          <w:r>
            <w:fldChar w:fldCharType="separate"/>
          </w:r>
          <w:r w:rsidRPr="00B641B5">
            <w:rPr>
              <w:lang w:val="en-US"/>
            </w:rPr>
            <w:t>17</w:t>
          </w:r>
          <w:r>
            <w:fldChar w:fldCharType="end"/>
          </w:r>
        </w:p>
        <w:p w14:paraId="73389126" w14:textId="42C33A36" w:rsidR="00B641B5" w:rsidRPr="00B641B5" w:rsidRDefault="00B641B5">
          <w:pPr>
            <w:pStyle w:val="TDC2"/>
            <w:rPr>
              <w:b w:val="0"/>
              <w:bCs w:val="0"/>
              <w:color w:val="auto"/>
              <w:sz w:val="22"/>
              <w:lang w:val="en-US" w:eastAsia="es-ES"/>
            </w:rPr>
          </w:pPr>
          <w:r w:rsidRPr="002811BB">
            <w:rPr>
              <w:lang w:val="en-GB"/>
            </w:rPr>
            <w:t>11.2.</w:t>
          </w:r>
          <w:r w:rsidRPr="00B641B5">
            <w:rPr>
              <w:b w:val="0"/>
              <w:bCs w:val="0"/>
              <w:color w:val="auto"/>
              <w:sz w:val="22"/>
              <w:lang w:val="en-US" w:eastAsia="es-ES"/>
            </w:rPr>
            <w:tab/>
          </w:r>
          <w:r w:rsidRPr="002811BB">
            <w:rPr>
              <w:lang w:val="en-GB"/>
            </w:rPr>
            <w:t>No representation, partnership or agency</w:t>
          </w:r>
          <w:r w:rsidRPr="00B641B5">
            <w:rPr>
              <w:lang w:val="en-US"/>
            </w:rPr>
            <w:tab/>
          </w:r>
          <w:r>
            <w:fldChar w:fldCharType="begin"/>
          </w:r>
          <w:r w:rsidRPr="00B641B5">
            <w:rPr>
              <w:lang w:val="en-US"/>
            </w:rPr>
            <w:instrText xml:space="preserve"> PAGEREF _Toc82517395 \h </w:instrText>
          </w:r>
          <w:r>
            <w:fldChar w:fldCharType="separate"/>
          </w:r>
          <w:r w:rsidRPr="00B641B5">
            <w:rPr>
              <w:lang w:val="en-US"/>
            </w:rPr>
            <w:t>17</w:t>
          </w:r>
          <w:r>
            <w:fldChar w:fldCharType="end"/>
          </w:r>
        </w:p>
        <w:p w14:paraId="5C25606E" w14:textId="693E55AA" w:rsidR="00B641B5" w:rsidRPr="00B641B5" w:rsidRDefault="00B641B5">
          <w:pPr>
            <w:pStyle w:val="TDC2"/>
            <w:rPr>
              <w:b w:val="0"/>
              <w:bCs w:val="0"/>
              <w:color w:val="auto"/>
              <w:sz w:val="22"/>
              <w:lang w:val="en-US" w:eastAsia="es-ES"/>
            </w:rPr>
          </w:pPr>
          <w:r w:rsidRPr="002811BB">
            <w:rPr>
              <w:lang w:val="en-GB"/>
            </w:rPr>
            <w:t>11.3.</w:t>
          </w:r>
          <w:r w:rsidRPr="00B641B5">
            <w:rPr>
              <w:b w:val="0"/>
              <w:bCs w:val="0"/>
              <w:color w:val="auto"/>
              <w:sz w:val="22"/>
              <w:lang w:val="en-US" w:eastAsia="es-ES"/>
            </w:rPr>
            <w:tab/>
          </w:r>
          <w:r w:rsidRPr="002811BB">
            <w:rPr>
              <w:lang w:val="en-GB"/>
            </w:rPr>
            <w:t>Notices and other communication</w:t>
          </w:r>
          <w:r w:rsidRPr="00B641B5">
            <w:rPr>
              <w:lang w:val="en-US"/>
            </w:rPr>
            <w:tab/>
          </w:r>
          <w:r>
            <w:fldChar w:fldCharType="begin"/>
          </w:r>
          <w:r w:rsidRPr="00B641B5">
            <w:rPr>
              <w:lang w:val="en-US"/>
            </w:rPr>
            <w:instrText xml:space="preserve"> PAGEREF _Toc82517396 \h </w:instrText>
          </w:r>
          <w:r>
            <w:fldChar w:fldCharType="separate"/>
          </w:r>
          <w:r w:rsidRPr="00B641B5">
            <w:rPr>
              <w:lang w:val="en-US"/>
            </w:rPr>
            <w:t>17</w:t>
          </w:r>
          <w:r>
            <w:fldChar w:fldCharType="end"/>
          </w:r>
        </w:p>
        <w:p w14:paraId="20F13F18" w14:textId="6EB47DA6" w:rsidR="00B641B5" w:rsidRPr="00B641B5" w:rsidRDefault="00B641B5">
          <w:pPr>
            <w:pStyle w:val="TDC2"/>
            <w:rPr>
              <w:b w:val="0"/>
              <w:bCs w:val="0"/>
              <w:color w:val="auto"/>
              <w:sz w:val="22"/>
              <w:lang w:val="en-US" w:eastAsia="es-ES"/>
            </w:rPr>
          </w:pPr>
          <w:r w:rsidRPr="002811BB">
            <w:rPr>
              <w:lang w:val="en-GB"/>
            </w:rPr>
            <w:t>11.4.</w:t>
          </w:r>
          <w:r w:rsidRPr="00B641B5">
            <w:rPr>
              <w:b w:val="0"/>
              <w:bCs w:val="0"/>
              <w:color w:val="auto"/>
              <w:sz w:val="22"/>
              <w:lang w:val="en-US" w:eastAsia="es-ES"/>
            </w:rPr>
            <w:tab/>
          </w:r>
          <w:r w:rsidRPr="002811BB">
            <w:rPr>
              <w:lang w:val="en-GB"/>
            </w:rPr>
            <w:t>Assignment and amendments</w:t>
          </w:r>
          <w:r w:rsidRPr="00B641B5">
            <w:rPr>
              <w:lang w:val="en-US"/>
            </w:rPr>
            <w:tab/>
          </w:r>
          <w:r>
            <w:fldChar w:fldCharType="begin"/>
          </w:r>
          <w:r w:rsidRPr="00B641B5">
            <w:rPr>
              <w:lang w:val="en-US"/>
            </w:rPr>
            <w:instrText xml:space="preserve"> PAGEREF _Toc82517397 \h </w:instrText>
          </w:r>
          <w:r>
            <w:fldChar w:fldCharType="separate"/>
          </w:r>
          <w:r w:rsidRPr="00B641B5">
            <w:rPr>
              <w:lang w:val="en-US"/>
            </w:rPr>
            <w:t>18</w:t>
          </w:r>
          <w:r>
            <w:fldChar w:fldCharType="end"/>
          </w:r>
        </w:p>
        <w:p w14:paraId="620E3B1B" w14:textId="0DA7DEFA" w:rsidR="00B641B5" w:rsidRPr="00B641B5" w:rsidRDefault="00B641B5">
          <w:pPr>
            <w:pStyle w:val="TDC2"/>
            <w:rPr>
              <w:b w:val="0"/>
              <w:bCs w:val="0"/>
              <w:color w:val="auto"/>
              <w:sz w:val="22"/>
              <w:lang w:val="en-US" w:eastAsia="es-ES"/>
            </w:rPr>
          </w:pPr>
          <w:r w:rsidRPr="002811BB">
            <w:rPr>
              <w:lang w:val="en-GB"/>
            </w:rPr>
            <w:t>11.5.</w:t>
          </w:r>
          <w:r w:rsidRPr="00B641B5">
            <w:rPr>
              <w:b w:val="0"/>
              <w:bCs w:val="0"/>
              <w:color w:val="auto"/>
              <w:sz w:val="22"/>
              <w:lang w:val="en-US" w:eastAsia="es-ES"/>
            </w:rPr>
            <w:tab/>
          </w:r>
          <w:r w:rsidRPr="002811BB">
            <w:rPr>
              <w:lang w:val="en-GB"/>
            </w:rPr>
            <w:t>Mandatory national law</w:t>
          </w:r>
          <w:r w:rsidRPr="00B641B5">
            <w:rPr>
              <w:lang w:val="en-US"/>
            </w:rPr>
            <w:tab/>
          </w:r>
          <w:r>
            <w:fldChar w:fldCharType="begin"/>
          </w:r>
          <w:r w:rsidRPr="00B641B5">
            <w:rPr>
              <w:lang w:val="en-US"/>
            </w:rPr>
            <w:instrText xml:space="preserve"> PAGEREF _Toc82517398 \h </w:instrText>
          </w:r>
          <w:r>
            <w:fldChar w:fldCharType="separate"/>
          </w:r>
          <w:r w:rsidRPr="00B641B5">
            <w:rPr>
              <w:lang w:val="en-US"/>
            </w:rPr>
            <w:t>18</w:t>
          </w:r>
          <w:r>
            <w:fldChar w:fldCharType="end"/>
          </w:r>
        </w:p>
        <w:p w14:paraId="56FE6E46" w14:textId="31DC1D72" w:rsidR="00B641B5" w:rsidRPr="00B641B5" w:rsidRDefault="00B641B5">
          <w:pPr>
            <w:pStyle w:val="TDC2"/>
            <w:rPr>
              <w:b w:val="0"/>
              <w:bCs w:val="0"/>
              <w:color w:val="auto"/>
              <w:sz w:val="22"/>
              <w:lang w:val="en-US" w:eastAsia="es-ES"/>
            </w:rPr>
          </w:pPr>
          <w:r w:rsidRPr="002811BB">
            <w:rPr>
              <w:lang w:val="en-GB"/>
            </w:rPr>
            <w:t>11.6.</w:t>
          </w:r>
          <w:r w:rsidRPr="00B641B5">
            <w:rPr>
              <w:b w:val="0"/>
              <w:bCs w:val="0"/>
              <w:color w:val="auto"/>
              <w:sz w:val="22"/>
              <w:lang w:val="en-US" w:eastAsia="es-ES"/>
            </w:rPr>
            <w:tab/>
          </w:r>
          <w:r w:rsidRPr="002811BB">
            <w:rPr>
              <w:lang w:val="en-GB"/>
            </w:rPr>
            <w:t>Language</w:t>
          </w:r>
          <w:r w:rsidRPr="00B641B5">
            <w:rPr>
              <w:lang w:val="en-US"/>
            </w:rPr>
            <w:tab/>
          </w:r>
          <w:r>
            <w:fldChar w:fldCharType="begin"/>
          </w:r>
          <w:r w:rsidRPr="00B641B5">
            <w:rPr>
              <w:lang w:val="en-US"/>
            </w:rPr>
            <w:instrText xml:space="preserve"> PAGEREF _Toc82517399 \h </w:instrText>
          </w:r>
          <w:r>
            <w:fldChar w:fldCharType="separate"/>
          </w:r>
          <w:r w:rsidRPr="00B641B5">
            <w:rPr>
              <w:lang w:val="en-US"/>
            </w:rPr>
            <w:t>18</w:t>
          </w:r>
          <w:r>
            <w:fldChar w:fldCharType="end"/>
          </w:r>
        </w:p>
        <w:p w14:paraId="79D949BE" w14:textId="63ED5341" w:rsidR="00B641B5" w:rsidRPr="00B641B5" w:rsidRDefault="00B641B5">
          <w:pPr>
            <w:pStyle w:val="TDC2"/>
            <w:rPr>
              <w:b w:val="0"/>
              <w:bCs w:val="0"/>
              <w:color w:val="auto"/>
              <w:sz w:val="22"/>
              <w:lang w:val="en-US" w:eastAsia="es-ES"/>
            </w:rPr>
          </w:pPr>
          <w:r w:rsidRPr="002811BB">
            <w:rPr>
              <w:lang w:val="en-GB"/>
            </w:rPr>
            <w:t>11.7.</w:t>
          </w:r>
          <w:r w:rsidRPr="00B641B5">
            <w:rPr>
              <w:b w:val="0"/>
              <w:bCs w:val="0"/>
              <w:color w:val="auto"/>
              <w:sz w:val="22"/>
              <w:lang w:val="en-US" w:eastAsia="es-ES"/>
            </w:rPr>
            <w:tab/>
          </w:r>
          <w:r w:rsidRPr="002811BB">
            <w:rPr>
              <w:lang w:val="en-GB"/>
            </w:rPr>
            <w:t>Applicable law</w:t>
          </w:r>
          <w:r w:rsidRPr="00B641B5">
            <w:rPr>
              <w:lang w:val="en-US"/>
            </w:rPr>
            <w:tab/>
          </w:r>
          <w:r>
            <w:fldChar w:fldCharType="begin"/>
          </w:r>
          <w:r w:rsidRPr="00B641B5">
            <w:rPr>
              <w:lang w:val="en-US"/>
            </w:rPr>
            <w:instrText xml:space="preserve"> PAGEREF _Toc82517400 \h </w:instrText>
          </w:r>
          <w:r>
            <w:fldChar w:fldCharType="separate"/>
          </w:r>
          <w:r w:rsidRPr="00B641B5">
            <w:rPr>
              <w:lang w:val="en-US"/>
            </w:rPr>
            <w:t>18</w:t>
          </w:r>
          <w:r>
            <w:fldChar w:fldCharType="end"/>
          </w:r>
        </w:p>
        <w:p w14:paraId="1FEF07D2" w14:textId="7E9C94B3" w:rsidR="00B641B5" w:rsidRPr="00B641B5" w:rsidRDefault="00B641B5">
          <w:pPr>
            <w:pStyle w:val="TDC2"/>
            <w:rPr>
              <w:b w:val="0"/>
              <w:bCs w:val="0"/>
              <w:color w:val="auto"/>
              <w:sz w:val="22"/>
              <w:lang w:val="en-US" w:eastAsia="es-ES"/>
            </w:rPr>
          </w:pPr>
          <w:r w:rsidRPr="002811BB">
            <w:rPr>
              <w:lang w:val="en-GB"/>
            </w:rPr>
            <w:t>11.8.</w:t>
          </w:r>
          <w:r w:rsidRPr="00B641B5">
            <w:rPr>
              <w:b w:val="0"/>
              <w:bCs w:val="0"/>
              <w:color w:val="auto"/>
              <w:sz w:val="22"/>
              <w:lang w:val="en-US" w:eastAsia="es-ES"/>
            </w:rPr>
            <w:tab/>
          </w:r>
          <w:r w:rsidRPr="002811BB">
            <w:rPr>
              <w:lang w:val="en-GB"/>
            </w:rPr>
            <w:t>Settlement of disputes</w:t>
          </w:r>
          <w:r w:rsidRPr="00B641B5">
            <w:rPr>
              <w:lang w:val="en-US"/>
            </w:rPr>
            <w:tab/>
          </w:r>
          <w:r>
            <w:fldChar w:fldCharType="begin"/>
          </w:r>
          <w:r w:rsidRPr="00B641B5">
            <w:rPr>
              <w:lang w:val="en-US"/>
            </w:rPr>
            <w:instrText xml:space="preserve"> PAGEREF _Toc82517401 \h </w:instrText>
          </w:r>
          <w:r>
            <w:fldChar w:fldCharType="separate"/>
          </w:r>
          <w:r w:rsidRPr="00B641B5">
            <w:rPr>
              <w:lang w:val="en-US"/>
            </w:rPr>
            <w:t>18</w:t>
          </w:r>
          <w:r>
            <w:fldChar w:fldCharType="end"/>
          </w:r>
        </w:p>
        <w:p w14:paraId="300BB844" w14:textId="352101E8" w:rsidR="00B641B5" w:rsidRPr="00B641B5" w:rsidRDefault="00B641B5">
          <w:pPr>
            <w:pStyle w:val="TDC1"/>
            <w:tabs>
              <w:tab w:val="left" w:pos="660"/>
              <w:tab w:val="right" w:leader="dot" w:pos="9736"/>
            </w:tabs>
            <w:rPr>
              <w:rFonts w:asciiTheme="minorHAnsi" w:hAnsiTheme="minorHAnsi"/>
              <w:noProof/>
              <w:color w:val="auto"/>
              <w:sz w:val="22"/>
              <w:lang w:val="en-US" w:eastAsia="es-ES"/>
            </w:rPr>
          </w:pPr>
          <w:r w:rsidRPr="002811BB">
            <w:rPr>
              <w:noProof/>
              <w:lang w:val="en-GB"/>
            </w:rPr>
            <w:t>12.</w:t>
          </w:r>
          <w:r w:rsidRPr="00B641B5">
            <w:rPr>
              <w:rFonts w:asciiTheme="minorHAnsi" w:hAnsiTheme="minorHAnsi"/>
              <w:noProof/>
              <w:color w:val="auto"/>
              <w:sz w:val="22"/>
              <w:lang w:val="en-US" w:eastAsia="es-ES"/>
            </w:rPr>
            <w:tab/>
          </w:r>
          <w:r w:rsidRPr="002811BB">
            <w:rPr>
              <w:noProof/>
              <w:lang w:val="en-GB"/>
            </w:rPr>
            <w:t>SECTION: SIGNATURES</w:t>
          </w:r>
          <w:r w:rsidRPr="00B641B5">
            <w:rPr>
              <w:noProof/>
              <w:lang w:val="en-US"/>
            </w:rPr>
            <w:tab/>
          </w:r>
          <w:r>
            <w:rPr>
              <w:noProof/>
            </w:rPr>
            <w:fldChar w:fldCharType="begin"/>
          </w:r>
          <w:r w:rsidRPr="00B641B5">
            <w:rPr>
              <w:noProof/>
              <w:lang w:val="en-US"/>
            </w:rPr>
            <w:instrText xml:space="preserve"> PAGEREF _Toc82517402 \h </w:instrText>
          </w:r>
          <w:r>
            <w:rPr>
              <w:noProof/>
            </w:rPr>
          </w:r>
          <w:r>
            <w:rPr>
              <w:noProof/>
            </w:rPr>
            <w:fldChar w:fldCharType="separate"/>
          </w:r>
          <w:r w:rsidRPr="00B641B5">
            <w:rPr>
              <w:noProof/>
              <w:lang w:val="en-US"/>
            </w:rPr>
            <w:t>20</w:t>
          </w:r>
          <w:r>
            <w:rPr>
              <w:noProof/>
            </w:rPr>
            <w:fldChar w:fldCharType="end"/>
          </w:r>
        </w:p>
        <w:p w14:paraId="4CA8CC4A" w14:textId="50F281AC" w:rsidR="00B641B5" w:rsidRPr="00B641B5" w:rsidRDefault="00B641B5">
          <w:pPr>
            <w:pStyle w:val="TDC1"/>
            <w:tabs>
              <w:tab w:val="left" w:pos="660"/>
              <w:tab w:val="right" w:leader="dot" w:pos="9736"/>
            </w:tabs>
            <w:rPr>
              <w:rFonts w:asciiTheme="minorHAnsi" w:hAnsiTheme="minorHAnsi"/>
              <w:noProof/>
              <w:color w:val="auto"/>
              <w:sz w:val="22"/>
              <w:lang w:val="en-US" w:eastAsia="es-ES"/>
            </w:rPr>
          </w:pPr>
          <w:r w:rsidRPr="002811BB">
            <w:rPr>
              <w:noProof/>
              <w:lang w:val="en-GB"/>
            </w:rPr>
            <w:t>13.</w:t>
          </w:r>
          <w:r w:rsidRPr="00B641B5">
            <w:rPr>
              <w:rFonts w:asciiTheme="minorHAnsi" w:hAnsiTheme="minorHAnsi"/>
              <w:noProof/>
              <w:color w:val="auto"/>
              <w:sz w:val="22"/>
              <w:lang w:val="en-US" w:eastAsia="es-ES"/>
            </w:rPr>
            <w:tab/>
          </w:r>
          <w:r w:rsidRPr="002811BB">
            <w:rPr>
              <w:noProof/>
              <w:lang w:val="en-GB"/>
            </w:rPr>
            <w:t>ATTACHMENT 1: BACKGROUND INCLUDED</w:t>
          </w:r>
          <w:r w:rsidRPr="00B641B5">
            <w:rPr>
              <w:noProof/>
              <w:lang w:val="en-US"/>
            </w:rPr>
            <w:tab/>
          </w:r>
          <w:r>
            <w:rPr>
              <w:noProof/>
            </w:rPr>
            <w:fldChar w:fldCharType="begin"/>
          </w:r>
          <w:r w:rsidRPr="00B641B5">
            <w:rPr>
              <w:noProof/>
              <w:lang w:val="en-US"/>
            </w:rPr>
            <w:instrText xml:space="preserve"> PAGEREF _Toc82517403 \h </w:instrText>
          </w:r>
          <w:r>
            <w:rPr>
              <w:noProof/>
            </w:rPr>
          </w:r>
          <w:r>
            <w:rPr>
              <w:noProof/>
            </w:rPr>
            <w:fldChar w:fldCharType="separate"/>
          </w:r>
          <w:r w:rsidRPr="00B641B5">
            <w:rPr>
              <w:noProof/>
              <w:lang w:val="en-US"/>
            </w:rPr>
            <w:t>22</w:t>
          </w:r>
          <w:r>
            <w:rPr>
              <w:noProof/>
            </w:rPr>
            <w:fldChar w:fldCharType="end"/>
          </w:r>
        </w:p>
        <w:p w14:paraId="02B20695" w14:textId="6DFFF558" w:rsidR="00B641B5" w:rsidRPr="00B641B5" w:rsidRDefault="00B641B5">
          <w:pPr>
            <w:pStyle w:val="TDC1"/>
            <w:tabs>
              <w:tab w:val="left" w:pos="660"/>
              <w:tab w:val="right" w:leader="dot" w:pos="9736"/>
            </w:tabs>
            <w:rPr>
              <w:rFonts w:asciiTheme="minorHAnsi" w:hAnsiTheme="minorHAnsi"/>
              <w:noProof/>
              <w:color w:val="auto"/>
              <w:sz w:val="22"/>
              <w:lang w:val="en-US" w:eastAsia="es-ES"/>
            </w:rPr>
          </w:pPr>
          <w:r w:rsidRPr="002811BB">
            <w:rPr>
              <w:noProof/>
              <w:lang w:val="en-GB"/>
            </w:rPr>
            <w:t>14.</w:t>
          </w:r>
          <w:r w:rsidRPr="00B641B5">
            <w:rPr>
              <w:rFonts w:asciiTheme="minorHAnsi" w:hAnsiTheme="minorHAnsi"/>
              <w:noProof/>
              <w:color w:val="auto"/>
              <w:sz w:val="22"/>
              <w:lang w:val="en-US" w:eastAsia="es-ES"/>
            </w:rPr>
            <w:tab/>
          </w:r>
          <w:r w:rsidRPr="002811BB">
            <w:rPr>
              <w:noProof/>
              <w:lang w:val="en-GB"/>
            </w:rPr>
            <w:t>ATTACHMENT 2: ACCESSION DOCUMENT</w:t>
          </w:r>
          <w:r w:rsidRPr="00B641B5">
            <w:rPr>
              <w:noProof/>
              <w:lang w:val="en-US"/>
            </w:rPr>
            <w:tab/>
          </w:r>
          <w:r>
            <w:rPr>
              <w:noProof/>
            </w:rPr>
            <w:fldChar w:fldCharType="begin"/>
          </w:r>
          <w:r w:rsidRPr="00B641B5">
            <w:rPr>
              <w:noProof/>
              <w:lang w:val="en-US"/>
            </w:rPr>
            <w:instrText xml:space="preserve"> PAGEREF _Toc82517404 \h </w:instrText>
          </w:r>
          <w:r>
            <w:rPr>
              <w:noProof/>
            </w:rPr>
          </w:r>
          <w:r>
            <w:rPr>
              <w:noProof/>
            </w:rPr>
            <w:fldChar w:fldCharType="separate"/>
          </w:r>
          <w:r w:rsidRPr="00B641B5">
            <w:rPr>
              <w:noProof/>
              <w:lang w:val="en-US"/>
            </w:rPr>
            <w:t>23</w:t>
          </w:r>
          <w:r>
            <w:rPr>
              <w:noProof/>
            </w:rPr>
            <w:fldChar w:fldCharType="end"/>
          </w:r>
        </w:p>
        <w:p w14:paraId="02B3317D" w14:textId="6BBF7AD5" w:rsidR="00B641B5" w:rsidRPr="00B641B5" w:rsidRDefault="00B641B5">
          <w:pPr>
            <w:pStyle w:val="TDC1"/>
            <w:tabs>
              <w:tab w:val="left" w:pos="660"/>
              <w:tab w:val="right" w:leader="dot" w:pos="9736"/>
            </w:tabs>
            <w:rPr>
              <w:rFonts w:asciiTheme="minorHAnsi" w:hAnsiTheme="minorHAnsi"/>
              <w:noProof/>
              <w:color w:val="auto"/>
              <w:sz w:val="22"/>
              <w:lang w:val="en-US" w:eastAsia="es-ES"/>
            </w:rPr>
          </w:pPr>
          <w:r w:rsidRPr="002811BB">
            <w:rPr>
              <w:noProof/>
              <w:lang w:val="en-GB"/>
            </w:rPr>
            <w:t>15.</w:t>
          </w:r>
          <w:r w:rsidRPr="00B641B5">
            <w:rPr>
              <w:rFonts w:asciiTheme="minorHAnsi" w:hAnsiTheme="minorHAnsi"/>
              <w:noProof/>
              <w:color w:val="auto"/>
              <w:sz w:val="22"/>
              <w:lang w:val="en-US" w:eastAsia="es-ES"/>
            </w:rPr>
            <w:tab/>
          </w:r>
          <w:r w:rsidRPr="002811BB">
            <w:rPr>
              <w:noProof/>
              <w:lang w:val="en-GB"/>
            </w:rPr>
            <w:t>ATTACHMENT 3: IDENTIFIED AFFILIATED ENTITIES ACCORDING TO SECTION 9.5</w:t>
          </w:r>
          <w:r w:rsidRPr="00B641B5">
            <w:rPr>
              <w:noProof/>
              <w:lang w:val="en-US"/>
            </w:rPr>
            <w:tab/>
          </w:r>
          <w:r>
            <w:rPr>
              <w:noProof/>
            </w:rPr>
            <w:fldChar w:fldCharType="begin"/>
          </w:r>
          <w:r w:rsidRPr="00B641B5">
            <w:rPr>
              <w:noProof/>
              <w:lang w:val="en-US"/>
            </w:rPr>
            <w:instrText xml:space="preserve"> PAGEREF _Toc82517405 \h </w:instrText>
          </w:r>
          <w:r>
            <w:rPr>
              <w:noProof/>
            </w:rPr>
          </w:r>
          <w:r>
            <w:rPr>
              <w:noProof/>
            </w:rPr>
            <w:fldChar w:fldCharType="separate"/>
          </w:r>
          <w:r w:rsidRPr="00B641B5">
            <w:rPr>
              <w:noProof/>
              <w:lang w:val="en-US"/>
            </w:rPr>
            <w:t>24</w:t>
          </w:r>
          <w:r>
            <w:rPr>
              <w:noProof/>
            </w:rPr>
            <w:fldChar w:fldCharType="end"/>
          </w:r>
        </w:p>
        <w:p w14:paraId="16DEB748" w14:textId="2F7E3419" w:rsidR="00D5548B" w:rsidRDefault="00B641B5" w:rsidP="00D362CF">
          <w:pPr>
            <w:spacing w:line="276" w:lineRule="auto"/>
            <w:rPr>
              <w:bCs/>
            </w:rPr>
          </w:pPr>
          <w:r>
            <w:rPr>
              <w:rFonts w:ascii="Glacial Indifference" w:eastAsiaTheme="minorEastAsia" w:hAnsi="Glacial Indifference" w:cs="Assistant"/>
              <w:color w:val="5E5E2E"/>
            </w:rPr>
            <w:fldChar w:fldCharType="end"/>
          </w:r>
        </w:p>
      </w:sdtContent>
    </w:sdt>
    <w:p w14:paraId="30CDB0BE" w14:textId="1DFE5DFB" w:rsidR="00D5548B" w:rsidRDefault="00D5548B" w:rsidP="00D362CF">
      <w:pPr>
        <w:spacing w:line="276" w:lineRule="auto"/>
        <w:ind w:firstLine="0"/>
        <w:jc w:val="left"/>
      </w:pPr>
      <w:r>
        <w:br w:type="page"/>
      </w:r>
    </w:p>
    <w:p w14:paraId="3AE8DDC0" w14:textId="77777777" w:rsidR="00994C06" w:rsidRPr="006F0298" w:rsidRDefault="00994C06" w:rsidP="00994C06">
      <w:pPr>
        <w:rPr>
          <w:rFonts w:ascii="Glacial Indifference" w:eastAsia="SimSun" w:hAnsi="Glacial Indifference" w:cstheme="majorBidi"/>
          <w:b/>
          <w:caps/>
          <w:noProof/>
          <w:color w:val="5D5D2C"/>
          <w:sz w:val="36"/>
          <w:szCs w:val="32"/>
          <w:lang w:val="en-US" w:eastAsia="de-DE"/>
        </w:rPr>
      </w:pPr>
      <w:r w:rsidRPr="006F0298">
        <w:rPr>
          <w:rFonts w:ascii="Glacial Indifference" w:eastAsia="SimSun" w:hAnsi="Glacial Indifference" w:cstheme="majorBidi"/>
          <w:b/>
          <w:caps/>
          <w:noProof/>
          <w:color w:val="5D5D2C"/>
          <w:sz w:val="36"/>
          <w:szCs w:val="32"/>
          <w:lang w:val="en-US" w:eastAsia="de-DE"/>
        </w:rPr>
        <w:lastRenderedPageBreak/>
        <w:t>Consortium Agreement</w:t>
      </w:r>
    </w:p>
    <w:p w14:paraId="128FDAA8" w14:textId="77777777" w:rsidR="00994C06" w:rsidRPr="006F0298" w:rsidRDefault="00994C06" w:rsidP="00994C06">
      <w:pPr>
        <w:rPr>
          <w:rFonts w:ascii="Montserrat" w:eastAsia="SimSun" w:hAnsi="Montserrat" w:cs="Arial"/>
          <w:bCs/>
          <w:color w:val="4F4F57"/>
          <w:szCs w:val="20"/>
          <w:lang w:val="en-US" w:eastAsia="es-ES"/>
        </w:rPr>
      </w:pPr>
    </w:p>
    <w:p w14:paraId="33C41295" w14:textId="75AF52B7" w:rsidR="00994C06" w:rsidRPr="00994C06" w:rsidRDefault="00994C06" w:rsidP="00122869">
      <w:pPr>
        <w:ind w:firstLine="0"/>
        <w:jc w:val="left"/>
        <w:rPr>
          <w:lang w:val="en-GB"/>
        </w:rPr>
      </w:pPr>
      <w:r w:rsidRPr="00994C06">
        <w:rPr>
          <w:lang w:val="en-GB"/>
        </w:rPr>
        <w:t xml:space="preserve">This project has received funding from the </w:t>
      </w:r>
      <w:r w:rsidRPr="00994C06">
        <w:rPr>
          <w:b/>
          <w:bCs/>
          <w:lang w:val="en-GB"/>
        </w:rPr>
        <w:t xml:space="preserve">GEN4OLIVE </w:t>
      </w:r>
      <w:r w:rsidRPr="00994C06">
        <w:rPr>
          <w:lang w:val="en-GB"/>
        </w:rPr>
        <w:t xml:space="preserve">project (hereafter referred to as “Funding Authority”), a project funded by Horizon 2020 research and innovation programme under grant agreement No </w:t>
      </w:r>
      <w:r w:rsidR="00122869">
        <w:rPr>
          <w:lang w:val="en-GB"/>
        </w:rPr>
        <w:t>101000427</w:t>
      </w:r>
      <w:r w:rsidRPr="00994C06">
        <w:rPr>
          <w:lang w:val="en-GB"/>
        </w:rPr>
        <w:t xml:space="preserve">. </w:t>
      </w:r>
    </w:p>
    <w:p w14:paraId="0409B6C6" w14:textId="77777777" w:rsidR="00994C06" w:rsidRPr="00994C06" w:rsidRDefault="00994C06" w:rsidP="00122869">
      <w:pPr>
        <w:ind w:firstLine="0"/>
        <w:jc w:val="left"/>
        <w:rPr>
          <w:lang w:val="en-GB"/>
        </w:rPr>
      </w:pPr>
      <w:r w:rsidRPr="00994C06">
        <w:rPr>
          <w:lang w:val="en-GB"/>
        </w:rPr>
        <w:t>(</w:t>
      </w:r>
      <w:proofErr w:type="gramStart"/>
      <w:r w:rsidRPr="00994C06">
        <w:rPr>
          <w:lang w:val="en-GB"/>
        </w:rPr>
        <w:t>hereinafter</w:t>
      </w:r>
      <w:proofErr w:type="gramEnd"/>
      <w:r w:rsidRPr="00994C06">
        <w:rPr>
          <w:lang w:val="en-GB"/>
        </w:rPr>
        <w:t xml:space="preserve"> referred to as “Rules for Participation”), and is made on [Date], hereinafter referred to as the Effective Date </w:t>
      </w:r>
    </w:p>
    <w:p w14:paraId="03B578D7" w14:textId="77777777" w:rsidR="00994C06" w:rsidRPr="006F0298" w:rsidRDefault="00994C06" w:rsidP="00994C06">
      <w:pPr>
        <w:rPr>
          <w:rFonts w:eastAsia="SimSun" w:cs="Arial"/>
          <w:b/>
          <w:spacing w:val="-3"/>
          <w:lang w:val="en-US" w:eastAsia="fi-FI"/>
        </w:rPr>
      </w:pPr>
    </w:p>
    <w:p w14:paraId="63E97857" w14:textId="77777777" w:rsidR="00994C06" w:rsidRPr="00122869" w:rsidRDefault="00994C06" w:rsidP="00994C06">
      <w:pPr>
        <w:pStyle w:val="Paragraph1Bold"/>
        <w:rPr>
          <w:rFonts w:ascii="Assistant" w:eastAsia="SimSun" w:hAnsi="Assistant" w:cs="Assistant"/>
        </w:rPr>
      </w:pPr>
      <w:r w:rsidRPr="00122869">
        <w:rPr>
          <w:rFonts w:ascii="Assistant" w:eastAsia="SimSun" w:hAnsi="Assistant" w:cs="Assistant" w:hint="cs"/>
        </w:rPr>
        <w:t>Between:</w:t>
      </w:r>
    </w:p>
    <w:p w14:paraId="0EBA9034" w14:textId="77777777" w:rsidR="00994C06" w:rsidRPr="006F0298" w:rsidRDefault="00994C06" w:rsidP="00994C06">
      <w:pPr>
        <w:rPr>
          <w:rFonts w:eastAsia="SimSun" w:cs="Assistant"/>
          <w:b/>
          <w:spacing w:val="-3"/>
          <w:szCs w:val="20"/>
          <w:lang w:val="en-US" w:eastAsia="fi-FI"/>
        </w:rPr>
      </w:pPr>
    </w:p>
    <w:p w14:paraId="263AD244" w14:textId="77777777" w:rsidR="00994C06" w:rsidRPr="00122869" w:rsidRDefault="00994C06" w:rsidP="00994C06">
      <w:pPr>
        <w:autoSpaceDE w:val="0"/>
        <w:autoSpaceDN w:val="0"/>
        <w:adjustRightInd w:val="0"/>
        <w:spacing w:after="0"/>
        <w:rPr>
          <w:rStyle w:val="Paragraph1Car"/>
          <w:rFonts w:ascii="Assistant" w:eastAsia="Calibri" w:hAnsi="Assistant" w:cs="Assistant"/>
        </w:rPr>
      </w:pPr>
      <w:r w:rsidRPr="00122869">
        <w:rPr>
          <w:rFonts w:eastAsia="Times New Roman" w:cs="Assistant" w:hint="cs"/>
          <w:b/>
          <w:bCs/>
          <w:color w:val="4F4F57"/>
          <w:szCs w:val="20"/>
          <w:lang w:val="en-US" w:eastAsia="es-ES"/>
        </w:rPr>
        <w:t>Name of Project Leader,</w:t>
      </w:r>
      <w:r w:rsidRPr="006F0298">
        <w:rPr>
          <w:rFonts w:cs="Assistant" w:hint="cs"/>
          <w:szCs w:val="20"/>
          <w:lang w:val="en-US"/>
        </w:rPr>
        <w:t xml:space="preserve"> </w:t>
      </w:r>
      <w:r w:rsidRPr="00122869">
        <w:rPr>
          <w:rStyle w:val="Paragraph1Car"/>
          <w:rFonts w:ascii="Assistant" w:eastAsia="Calibri" w:hAnsi="Assistant" w:cs="Assistant" w:hint="cs"/>
        </w:rPr>
        <w:t>the coordinator</w:t>
      </w:r>
      <w:r w:rsidRPr="006F0298">
        <w:rPr>
          <w:rFonts w:cs="Assistant" w:hint="cs"/>
          <w:szCs w:val="20"/>
          <w:lang w:val="en-US"/>
        </w:rPr>
        <w:t xml:space="preserve">, </w:t>
      </w:r>
      <w:r w:rsidRPr="00122869">
        <w:rPr>
          <w:rStyle w:val="Paragraph1Car"/>
          <w:rFonts w:ascii="Assistant" w:eastAsia="Calibri" w:hAnsi="Assistant" w:cs="Assistant" w:hint="cs"/>
        </w:rPr>
        <w:t xml:space="preserve">established in [address], [VAT number], </w:t>
      </w:r>
    </w:p>
    <w:p w14:paraId="39A13719" w14:textId="77777777" w:rsidR="00994C06" w:rsidRPr="006F0298" w:rsidRDefault="00994C06" w:rsidP="00994C06">
      <w:pPr>
        <w:autoSpaceDE w:val="0"/>
        <w:autoSpaceDN w:val="0"/>
        <w:adjustRightInd w:val="0"/>
        <w:spacing w:after="0"/>
        <w:rPr>
          <w:rFonts w:cs="Assistant"/>
          <w:szCs w:val="20"/>
          <w:lang w:val="en-US"/>
        </w:rPr>
      </w:pPr>
    </w:p>
    <w:p w14:paraId="78CB7CFD" w14:textId="77777777" w:rsidR="00994C06" w:rsidRPr="00122869" w:rsidRDefault="00994C06" w:rsidP="00994C06">
      <w:pPr>
        <w:autoSpaceDE w:val="0"/>
        <w:autoSpaceDN w:val="0"/>
        <w:adjustRightInd w:val="0"/>
        <w:spacing w:after="0"/>
        <w:rPr>
          <w:rStyle w:val="Paragraph1Car"/>
          <w:rFonts w:ascii="Assistant" w:eastAsia="Calibri" w:hAnsi="Assistant" w:cs="Assistant"/>
        </w:rPr>
      </w:pPr>
      <w:r w:rsidRPr="00122869">
        <w:rPr>
          <w:rFonts w:eastAsia="Times New Roman" w:cs="Assistant" w:hint="cs"/>
          <w:b/>
          <w:bCs/>
          <w:color w:val="4F4F57"/>
          <w:szCs w:val="20"/>
          <w:lang w:val="en-US" w:eastAsia="es-ES"/>
        </w:rPr>
        <w:t>Name of Project partner,</w:t>
      </w:r>
      <w:r w:rsidRPr="006F0298">
        <w:rPr>
          <w:rFonts w:cs="Assistant" w:hint="cs"/>
          <w:szCs w:val="20"/>
          <w:lang w:val="en-US"/>
        </w:rPr>
        <w:t xml:space="preserve"> </w:t>
      </w:r>
      <w:r w:rsidRPr="00122869">
        <w:rPr>
          <w:rStyle w:val="Paragraph1Car"/>
          <w:rFonts w:ascii="Assistant" w:eastAsia="Calibri" w:hAnsi="Assistant" w:cs="Assistant" w:hint="cs"/>
        </w:rPr>
        <w:t>established in [address], [VAT number],</w:t>
      </w:r>
    </w:p>
    <w:p w14:paraId="3186FDFB" w14:textId="77777777" w:rsidR="00994C06" w:rsidRPr="00122869" w:rsidRDefault="00994C06" w:rsidP="00994C06">
      <w:pPr>
        <w:autoSpaceDE w:val="0"/>
        <w:autoSpaceDN w:val="0"/>
        <w:adjustRightInd w:val="0"/>
        <w:spacing w:after="0"/>
        <w:rPr>
          <w:rStyle w:val="Paragraph1Car"/>
          <w:rFonts w:ascii="Assistant" w:eastAsia="Calibri" w:hAnsi="Assistant" w:cs="Assistant"/>
        </w:rPr>
      </w:pPr>
      <w:r w:rsidRPr="00122869">
        <w:rPr>
          <w:rStyle w:val="Paragraph1Car"/>
          <w:rFonts w:ascii="Assistant" w:eastAsia="Calibri" w:hAnsi="Assistant" w:cs="Assistant" w:hint="cs"/>
        </w:rPr>
        <w:t>…</w:t>
      </w:r>
    </w:p>
    <w:p w14:paraId="22CA5AA1" w14:textId="77777777" w:rsidR="00994C06" w:rsidRPr="006933F1" w:rsidRDefault="00994C06" w:rsidP="00994C06">
      <w:pPr>
        <w:autoSpaceDE w:val="0"/>
        <w:autoSpaceDN w:val="0"/>
        <w:adjustRightInd w:val="0"/>
        <w:spacing w:after="0"/>
        <w:rPr>
          <w:rFonts w:cs="Arial"/>
          <w:sz w:val="24"/>
          <w:szCs w:val="24"/>
        </w:rPr>
      </w:pPr>
    </w:p>
    <w:p w14:paraId="4803A12A" w14:textId="77777777" w:rsidR="00994C06" w:rsidRPr="003F0C2A" w:rsidRDefault="00994C06" w:rsidP="00994C06">
      <w:pPr>
        <w:pStyle w:val="Paragraph1"/>
        <w:rPr>
          <w:rStyle w:val="Paragraph1Car"/>
          <w:rFonts w:ascii="Assistant" w:eastAsia="Calibri" w:hAnsi="Assistant" w:cs="Assistant"/>
          <w:bCs/>
        </w:rPr>
      </w:pPr>
    </w:p>
    <w:p w14:paraId="1EA13D1F" w14:textId="74679B7C" w:rsidR="00994C06" w:rsidRPr="003F0C2A" w:rsidRDefault="00994C06" w:rsidP="00994C06">
      <w:pPr>
        <w:pStyle w:val="Paragraph1"/>
        <w:rPr>
          <w:rStyle w:val="Paragraph1Car"/>
          <w:rFonts w:ascii="Assistant" w:eastAsia="Calibri" w:hAnsi="Assistant" w:cs="Assistant"/>
        </w:rPr>
      </w:pPr>
      <w:r w:rsidRPr="003F0C2A">
        <w:rPr>
          <w:rStyle w:val="Paragraph1Car"/>
          <w:rFonts w:ascii="Assistant" w:eastAsia="Calibri" w:hAnsi="Assistant" w:cs="Assistant"/>
        </w:rPr>
        <w:t xml:space="preserve">hereinafter, jointly or individually, referred to </w:t>
      </w:r>
      <w:proofErr w:type="gramStart"/>
      <w:r w:rsidRPr="003F0C2A">
        <w:rPr>
          <w:rStyle w:val="Paragraph1Car"/>
          <w:rFonts w:ascii="Assistant" w:eastAsia="Calibri" w:hAnsi="Assistant" w:cs="Assistant"/>
        </w:rPr>
        <w:t>as ”Parties</w:t>
      </w:r>
      <w:proofErr w:type="gramEnd"/>
      <w:r w:rsidRPr="003F0C2A">
        <w:rPr>
          <w:rStyle w:val="Paragraph1Car"/>
          <w:rFonts w:ascii="Assistant" w:eastAsia="Calibri" w:hAnsi="Assistant" w:cs="Assistant"/>
        </w:rPr>
        <w:t>” or ”Party”</w:t>
      </w:r>
      <w:r w:rsidR="004F1836">
        <w:rPr>
          <w:rStyle w:val="Paragraph1Car"/>
          <w:rFonts w:ascii="Assistant" w:eastAsia="Calibri" w:hAnsi="Assistant" w:cs="Assistant"/>
        </w:rPr>
        <w:t xml:space="preserve"> </w:t>
      </w:r>
      <w:r w:rsidRPr="003F0C2A">
        <w:rPr>
          <w:rStyle w:val="Paragraph1Car"/>
          <w:rFonts w:ascii="Assistant" w:eastAsia="Calibri" w:hAnsi="Assistant" w:cs="Assistant"/>
        </w:rPr>
        <w:t>relating to the Action entitled</w:t>
      </w:r>
    </w:p>
    <w:p w14:paraId="2AB28B08" w14:textId="77777777" w:rsidR="00994C06" w:rsidRPr="003F0C2A" w:rsidRDefault="00994C06" w:rsidP="00994C06">
      <w:pPr>
        <w:keepNext/>
        <w:rPr>
          <w:rStyle w:val="Paragraph1Car"/>
          <w:rFonts w:ascii="Assistant" w:eastAsia="Calibri" w:hAnsi="Assistant" w:cs="Assistant"/>
        </w:rPr>
      </w:pPr>
    </w:p>
    <w:p w14:paraId="1E8C714C" w14:textId="77777777" w:rsidR="00994C06" w:rsidRPr="003F0C2A" w:rsidRDefault="00994C06" w:rsidP="00994C06">
      <w:pPr>
        <w:pStyle w:val="Paragraph1"/>
        <w:rPr>
          <w:b/>
          <w:bCs w:val="0"/>
          <w:lang w:val="en-US"/>
        </w:rPr>
      </w:pPr>
      <w:r w:rsidRPr="003F0C2A">
        <w:rPr>
          <w:b/>
          <w:bCs w:val="0"/>
          <w:lang w:val="en-US"/>
        </w:rPr>
        <w:t>[name of the action]</w:t>
      </w:r>
    </w:p>
    <w:p w14:paraId="0CE33DB7" w14:textId="77777777" w:rsidR="00994C06" w:rsidRPr="003F0C2A" w:rsidRDefault="00994C06" w:rsidP="00994C06">
      <w:pPr>
        <w:pStyle w:val="Paragraph1"/>
        <w:rPr>
          <w:rStyle w:val="Paragraph1Car"/>
          <w:rFonts w:ascii="Assistant" w:eastAsia="Calibri" w:hAnsi="Assistant" w:cs="Assistant"/>
        </w:rPr>
      </w:pPr>
      <w:r w:rsidRPr="003F0C2A">
        <w:rPr>
          <w:rStyle w:val="Paragraph1Car"/>
          <w:rFonts w:ascii="Assistant" w:eastAsia="Calibri" w:hAnsi="Assistant" w:cs="Assistant"/>
        </w:rPr>
        <w:t>in short</w:t>
      </w:r>
    </w:p>
    <w:p w14:paraId="04C34570" w14:textId="77777777" w:rsidR="00994C06" w:rsidRPr="006F0298" w:rsidRDefault="00994C06" w:rsidP="00994C06">
      <w:pPr>
        <w:keepNext/>
        <w:rPr>
          <w:rFonts w:eastAsia="SimSun" w:cs="Arial"/>
          <w:b/>
          <w:spacing w:val="-3"/>
          <w:highlight w:val="lightGray"/>
          <w:lang w:val="en-US" w:eastAsia="fi-FI"/>
        </w:rPr>
      </w:pPr>
    </w:p>
    <w:p w14:paraId="524B96C1" w14:textId="77777777" w:rsidR="00994C06" w:rsidRPr="003F0C2A" w:rsidRDefault="00994C06" w:rsidP="00994C06">
      <w:pPr>
        <w:pStyle w:val="Paragraph1"/>
        <w:rPr>
          <w:b/>
          <w:bCs w:val="0"/>
          <w:lang w:val="en-US"/>
        </w:rPr>
      </w:pPr>
      <w:r w:rsidRPr="003F0C2A">
        <w:rPr>
          <w:b/>
          <w:bCs w:val="0"/>
          <w:lang w:val="en-US"/>
        </w:rPr>
        <w:t>[acronym of the action]</w:t>
      </w:r>
    </w:p>
    <w:p w14:paraId="38E34560" w14:textId="77777777" w:rsidR="00994C06" w:rsidRPr="003F0C2A" w:rsidRDefault="00994C06" w:rsidP="00994C06">
      <w:pPr>
        <w:pStyle w:val="Paragraph1"/>
        <w:rPr>
          <w:rStyle w:val="Paragraph1Car"/>
          <w:rFonts w:ascii="Assistant" w:eastAsia="Calibri" w:hAnsi="Assistant" w:cs="Assistant"/>
        </w:rPr>
      </w:pPr>
      <w:r w:rsidRPr="003F0C2A">
        <w:rPr>
          <w:rStyle w:val="Paragraph1Car"/>
          <w:rFonts w:ascii="Assistant" w:eastAsia="Calibri" w:hAnsi="Assistant" w:cs="Assistant"/>
        </w:rPr>
        <w:t>hereinafter referred to as “Project”</w:t>
      </w:r>
    </w:p>
    <w:p w14:paraId="01E956DC" w14:textId="77777777" w:rsidR="00994C06" w:rsidRPr="00F27507" w:rsidRDefault="00994C06" w:rsidP="00994C06">
      <w:pPr>
        <w:pStyle w:val="Paragraph1"/>
        <w:rPr>
          <w:rFonts w:eastAsia="SimSun"/>
          <w:b/>
        </w:rPr>
      </w:pPr>
    </w:p>
    <w:p w14:paraId="6FB5E75F" w14:textId="77777777" w:rsidR="00994C06" w:rsidRPr="003F0C2A" w:rsidRDefault="00994C06" w:rsidP="00994C06">
      <w:pPr>
        <w:pStyle w:val="Paragraph1"/>
        <w:rPr>
          <w:b/>
          <w:bCs w:val="0"/>
          <w:lang w:val="en-US"/>
        </w:rPr>
      </w:pPr>
      <w:r w:rsidRPr="003F0C2A">
        <w:rPr>
          <w:b/>
          <w:bCs w:val="0"/>
          <w:lang w:val="en-US"/>
        </w:rPr>
        <w:t>WHEREAS:</w:t>
      </w:r>
    </w:p>
    <w:p w14:paraId="307A2339" w14:textId="01FE7EEC" w:rsidR="00994C06" w:rsidRPr="003F0C2A" w:rsidRDefault="00994C06" w:rsidP="00994C06">
      <w:pPr>
        <w:pStyle w:val="Paragraph1"/>
        <w:rPr>
          <w:rStyle w:val="Paragraph1Car"/>
          <w:rFonts w:ascii="Assistant" w:eastAsia="Calibri" w:hAnsi="Assistant" w:cs="Assistant"/>
        </w:rPr>
      </w:pPr>
      <w:r w:rsidRPr="003F0C2A">
        <w:rPr>
          <w:rStyle w:val="Paragraph1Car"/>
          <w:rFonts w:ascii="Assistant" w:eastAsia="Calibri" w:hAnsi="Assistant" w:cs="Assistant"/>
        </w:rPr>
        <w:t xml:space="preserve">The Parties, having considerable experience in the field concerned, have submitted a proposal to the </w:t>
      </w:r>
      <w:r w:rsidR="00565EF1" w:rsidRPr="00565EF1">
        <w:rPr>
          <w:rStyle w:val="Paragraph1Car"/>
          <w:rFonts w:ascii="Assistant" w:eastAsia="Calibri" w:hAnsi="Assistant" w:cs="Assistant"/>
          <w:b/>
          <w:bCs/>
        </w:rPr>
        <w:t>GEN4OLIVE</w:t>
      </w:r>
      <w:r w:rsidRPr="003F0C2A">
        <w:rPr>
          <w:rStyle w:val="Paragraph1Car"/>
          <w:rFonts w:ascii="Assistant" w:eastAsia="Calibri" w:hAnsi="Assistant" w:cs="Assistant"/>
        </w:rPr>
        <w:t xml:space="preserve"> Open Call for Solution, as part as the </w:t>
      </w:r>
      <w:r w:rsidR="00565EF1" w:rsidRPr="00565EF1">
        <w:rPr>
          <w:rStyle w:val="Paragraph1Car"/>
          <w:rFonts w:ascii="Assistant" w:eastAsia="Calibri" w:hAnsi="Assistant" w:cs="Assistant"/>
          <w:b/>
          <w:bCs/>
        </w:rPr>
        <w:t>GEN4OLIVE</w:t>
      </w:r>
      <w:r w:rsidR="00565EF1">
        <w:rPr>
          <w:rStyle w:val="Paragraph1Car"/>
          <w:rFonts w:ascii="Assistant" w:eastAsia="Calibri" w:hAnsi="Assistant" w:cs="Assistant"/>
        </w:rPr>
        <w:t xml:space="preserve"> </w:t>
      </w:r>
      <w:r w:rsidRPr="003F0C2A">
        <w:rPr>
          <w:rStyle w:val="Paragraph1Car"/>
          <w:rFonts w:ascii="Assistant" w:eastAsia="Calibri" w:hAnsi="Assistant" w:cs="Assistant"/>
        </w:rPr>
        <w:t xml:space="preserve">project, funded by the Horizon 2020 – the Framework Programme for Research and Innovation (2014-2020), under the Grant Agreement n° </w:t>
      </w:r>
      <w:r w:rsidR="00565EF1">
        <w:rPr>
          <w:rStyle w:val="Paragraph1Car"/>
          <w:rFonts w:ascii="Assistant" w:eastAsia="Calibri" w:hAnsi="Assistant" w:cs="Assistant"/>
        </w:rPr>
        <w:t>101000</w:t>
      </w:r>
      <w:r w:rsidR="00CA310E">
        <w:rPr>
          <w:rStyle w:val="Paragraph1Car"/>
          <w:rFonts w:ascii="Assistant" w:eastAsia="Calibri" w:hAnsi="Assistant" w:cs="Assistant"/>
        </w:rPr>
        <w:t>427</w:t>
      </w:r>
      <w:r w:rsidRPr="003F0C2A">
        <w:rPr>
          <w:rStyle w:val="Paragraph1Car"/>
          <w:rFonts w:ascii="Assistant" w:eastAsia="Calibri" w:hAnsi="Assistant" w:cs="Assistant"/>
        </w:rPr>
        <w:t>.</w:t>
      </w:r>
    </w:p>
    <w:p w14:paraId="58A607EA" w14:textId="73F3E94C" w:rsidR="00994C06" w:rsidRDefault="00994C06" w:rsidP="00994C06">
      <w:pPr>
        <w:pStyle w:val="Paragraph1"/>
        <w:rPr>
          <w:rStyle w:val="Paragraph1Car"/>
          <w:rFonts w:ascii="Assistant" w:eastAsia="Calibri" w:hAnsi="Assistant" w:cs="Assistant"/>
        </w:rPr>
      </w:pPr>
      <w:r w:rsidRPr="003F0C2A">
        <w:rPr>
          <w:rStyle w:val="Paragraph1Car"/>
          <w:rFonts w:ascii="Assistant" w:eastAsia="Calibri" w:hAnsi="Assistant" w:cs="Assistant"/>
        </w:rPr>
        <w:t>The Parties wish to specify or supplement binding commitments among themselves in addition to the provisions of the specific Grant Agreement to be signed by the Parties and the Funding Authority (hereinafter “Grant Agreement”).</w:t>
      </w:r>
    </w:p>
    <w:p w14:paraId="6F4A0B35" w14:textId="069CE12D" w:rsidR="00CF7902" w:rsidRDefault="00CF7902" w:rsidP="00994C06">
      <w:pPr>
        <w:pStyle w:val="Paragraph1"/>
        <w:rPr>
          <w:rStyle w:val="Paragraph1Car"/>
          <w:rFonts w:ascii="Assistant" w:eastAsia="Calibri" w:hAnsi="Assistant" w:cs="Assistant"/>
        </w:rPr>
      </w:pPr>
    </w:p>
    <w:p w14:paraId="34C537EA" w14:textId="77777777" w:rsidR="00CF7902" w:rsidRPr="00CF7902" w:rsidRDefault="00CF7902" w:rsidP="00CF7902">
      <w:pPr>
        <w:pStyle w:val="Paragraph1"/>
        <w:rPr>
          <w:rFonts w:ascii="Assistant" w:eastAsia="SimSun" w:hAnsi="Assistant" w:cs="Assistant"/>
          <w:noProof/>
          <w:lang w:eastAsia="de-DE"/>
        </w:rPr>
      </w:pPr>
      <w:r w:rsidRPr="00CF7902">
        <w:rPr>
          <w:rFonts w:ascii="Assistant" w:eastAsia="SimSun" w:hAnsi="Assistant" w:cs="Assistant" w:hint="cs"/>
          <w:noProof/>
          <w:lang w:eastAsia="de-DE"/>
        </w:rPr>
        <w:t>NOW, THEREFORE, IT IS HEREBY AGREED AS FOLLOWS:</w:t>
      </w:r>
    </w:p>
    <w:p w14:paraId="4B7724A2" w14:textId="77777777" w:rsidR="00CF7902" w:rsidRPr="003F0C2A" w:rsidRDefault="00CF7902" w:rsidP="00994C06">
      <w:pPr>
        <w:pStyle w:val="Paragraph1"/>
        <w:rPr>
          <w:rStyle w:val="Paragraph1Car"/>
          <w:rFonts w:ascii="Assistant" w:eastAsia="Calibri" w:hAnsi="Assistant" w:cs="Assistant"/>
        </w:rPr>
      </w:pPr>
    </w:p>
    <w:p w14:paraId="748A7D69" w14:textId="77777777" w:rsidR="00994C06" w:rsidRPr="00521C70" w:rsidRDefault="00994C06" w:rsidP="00994C06">
      <w:pPr>
        <w:pStyle w:val="Paragraph1"/>
        <w:rPr>
          <w:rFonts w:eastAsia="SimSun"/>
          <w:noProof/>
          <w:lang w:eastAsia="de-DE"/>
        </w:rPr>
      </w:pPr>
    </w:p>
    <w:p w14:paraId="3A8A081A" w14:textId="30F2F90A" w:rsidR="00D5548B" w:rsidRPr="00FC0127" w:rsidRDefault="00D5548B" w:rsidP="00FC0127">
      <w:pPr>
        <w:pStyle w:val="Ttulo1"/>
        <w:spacing w:line="276" w:lineRule="auto"/>
        <w:rPr>
          <w:lang w:val="en-GB"/>
        </w:rPr>
      </w:pPr>
      <w:bookmarkStart w:id="0" w:name="_Toc82517350"/>
      <w:r w:rsidRPr="00F25559">
        <w:rPr>
          <w:noProof/>
        </w:rPr>
        <w:lastRenderedPageBreak/>
        <mc:AlternateContent>
          <mc:Choice Requires="wps">
            <w:drawing>
              <wp:anchor distT="0" distB="0" distL="114300" distR="114300" simplePos="0" relativeHeight="251681792" behindDoc="1" locked="0" layoutInCell="1" allowOverlap="1" wp14:anchorId="019758FD" wp14:editId="263DA1FA">
                <wp:simplePos x="0" y="0"/>
                <wp:positionH relativeFrom="column">
                  <wp:posOffset>-1081405</wp:posOffset>
                </wp:positionH>
                <wp:positionV relativeFrom="paragraph">
                  <wp:posOffset>9848850</wp:posOffset>
                </wp:positionV>
                <wp:extent cx="7559040" cy="63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7559040" cy="635"/>
                        </a:xfrm>
                        <a:prstGeom prst="rect">
                          <a:avLst/>
                        </a:prstGeom>
                        <a:solidFill>
                          <a:prstClr val="white"/>
                        </a:solidFill>
                        <a:ln>
                          <a:noFill/>
                        </a:ln>
                      </wps:spPr>
                      <wps:txbx>
                        <w:txbxContent>
                          <w:p w14:paraId="5D4356AD" w14:textId="77777777" w:rsidR="00D5548B" w:rsidRPr="00DB0656" w:rsidRDefault="00D5548B" w:rsidP="00D5548B">
                            <w:pPr>
                              <w:pStyle w:val="Descripcin"/>
                              <w:rPr>
                                <w:noProof/>
                              </w:rPr>
                            </w:pPr>
                            <w:r>
                              <w:rPr>
                                <w:noProof/>
                              </w:rPr>
                              <w:fldChar w:fldCharType="begin"/>
                            </w:r>
                            <w:r>
                              <w:rPr>
                                <w:noProof/>
                              </w:rPr>
                              <w:instrText xml:space="preserve"> SEQ Ilustración \* ARABIC </w:instrText>
                            </w:r>
                            <w:r>
                              <w:rPr>
                                <w:noProof/>
                              </w:rPr>
                              <w:fldChar w:fldCharType="separate"/>
                            </w:r>
                            <w:r>
                              <w:rPr>
                                <w:noProof/>
                              </w:rPr>
                              <w:t>1</w:t>
                            </w:r>
                            <w:r>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19758FD" id="_x0000_s1027" type="#_x0000_t202" style="position:absolute;left:0;text-align:left;margin-left:-85.15pt;margin-top:775.5pt;width:595.2pt;height:.0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" stroked="f">
                <v:textbox style="mso-fit-shape-to-text:t" inset="0,0,0,0">
                  <w:txbxContent>
                    <w:p w14:paraId="5D4356AD" w14:textId="77777777" w:rsidR="00D5548B" w:rsidRPr="00DB0656" w:rsidRDefault="00D5548B" w:rsidP="00D5548B">
                      <w:pPr>
                        <w:pStyle w:val="Descripcin"/>
                        <w:rPr>
                          <w:noProof/>
                        </w:rPr>
                      </w:pPr>
                      <w:r>
                        <w:rPr>
                          <w:noProof/>
                        </w:rPr>
                        <w:fldChar w:fldCharType="begin"/>
                      </w:r>
                      <w:r>
                        <w:rPr>
                          <w:noProof/>
                        </w:rPr>
                        <w:instrText xml:space="preserve"> SEQ Ilustración \* ARABIC </w:instrText>
                      </w:r>
                      <w:r>
                        <w:rPr>
                          <w:noProof/>
                        </w:rPr>
                        <w:fldChar w:fldCharType="separate"/>
                      </w:r>
                      <w:r>
                        <w:rPr>
                          <w:noProof/>
                        </w:rPr>
                        <w:t>1</w:t>
                      </w:r>
                      <w:r>
                        <w:rPr>
                          <w:noProof/>
                        </w:rPr>
                        <w:fldChar w:fldCharType="end"/>
                      </w:r>
                    </w:p>
                  </w:txbxContent>
                </v:textbox>
              </v:shape>
            </w:pict>
          </mc:Fallback>
        </mc:AlternateContent>
      </w:r>
      <w:r w:rsidR="00CF7902">
        <w:rPr>
          <w:lang w:val="en-GB"/>
        </w:rPr>
        <w:t>SECTION: DEFINITION</w:t>
      </w:r>
      <w:bookmarkEnd w:id="0"/>
    </w:p>
    <w:p w14:paraId="0433B9B3" w14:textId="0BB3A054" w:rsidR="00D5548B" w:rsidRPr="00CB172E" w:rsidRDefault="00FC0127" w:rsidP="00C90BED">
      <w:pPr>
        <w:ind w:firstLine="0"/>
        <w:rPr>
          <w:lang w:val="en-GB"/>
        </w:rPr>
      </w:pPr>
      <w:r w:rsidRPr="00FC0127">
        <w:rPr>
          <w:lang w:val="en-GB"/>
        </w:rPr>
        <w:t>Words beginning with a capital letter shall have the meaning defined either herein or in the Rules for Participation or in the Grant Agreement including its Annexes.</w:t>
      </w:r>
      <w:r w:rsidR="00607328">
        <w:rPr>
          <w:lang w:val="en-GB"/>
        </w:rPr>
        <w:t xml:space="preserve"> </w:t>
      </w:r>
    </w:p>
    <w:p w14:paraId="48018370" w14:textId="2A7814A8" w:rsidR="00B51C47" w:rsidRDefault="004E5A8D" w:rsidP="004E5A8D">
      <w:pPr>
        <w:pStyle w:val="Ttulo1"/>
        <w:rPr>
          <w:rFonts w:eastAsiaTheme="minorHAnsi"/>
        </w:rPr>
      </w:pPr>
      <w:bookmarkStart w:id="1" w:name="_Toc82517351"/>
      <w:r>
        <w:rPr>
          <w:rFonts w:eastAsiaTheme="minorHAnsi"/>
        </w:rPr>
        <w:t>SECTION: PURPOSE</w:t>
      </w:r>
      <w:bookmarkEnd w:id="1"/>
    </w:p>
    <w:p w14:paraId="47AE3090" w14:textId="7D1C443D" w:rsidR="00B51C47" w:rsidRDefault="00B51C47" w:rsidP="00B51C47">
      <w:pPr>
        <w:pStyle w:val="Paragraph1"/>
        <w:keepLines/>
        <w:rPr>
          <w:rFonts w:ascii="Assistant" w:eastAsiaTheme="minorHAnsi" w:hAnsi="Assistant" w:cstheme="minorBidi"/>
          <w:bCs w:val="0"/>
          <w:color w:val="auto"/>
          <w:szCs w:val="22"/>
          <w:lang w:eastAsia="en-US"/>
        </w:rPr>
      </w:pPr>
      <w:r w:rsidRPr="00B51C47">
        <w:rPr>
          <w:rFonts w:ascii="Assistant" w:eastAsiaTheme="minorHAnsi" w:hAnsi="Assistant" w:cstheme="minorBidi"/>
          <w:bCs w:val="0"/>
          <w:color w:val="auto"/>
          <w:szCs w:val="22"/>
          <w:lang w:eastAsia="en-US"/>
        </w:rPr>
        <w:t xml:space="preserve">The purpose of this Consortium Agreement is to specify with respect to the Project the relationship among the Parties, concerning the organisation of the work between the Parties, the management of the project and the rights and obligations of the Parties concerning inter alia liability, Access </w:t>
      </w:r>
      <w:proofErr w:type="gramStart"/>
      <w:r w:rsidRPr="00B51C47">
        <w:rPr>
          <w:rFonts w:ascii="Assistant" w:eastAsiaTheme="minorHAnsi" w:hAnsi="Assistant" w:cstheme="minorBidi"/>
          <w:bCs w:val="0"/>
          <w:color w:val="auto"/>
          <w:szCs w:val="22"/>
          <w:lang w:eastAsia="en-US"/>
        </w:rPr>
        <w:t>Rights</w:t>
      </w:r>
      <w:proofErr w:type="gramEnd"/>
      <w:r w:rsidRPr="00B51C47">
        <w:rPr>
          <w:rFonts w:ascii="Assistant" w:eastAsiaTheme="minorHAnsi" w:hAnsi="Assistant" w:cstheme="minorBidi"/>
          <w:bCs w:val="0"/>
          <w:color w:val="auto"/>
          <w:szCs w:val="22"/>
          <w:lang w:eastAsia="en-US"/>
        </w:rPr>
        <w:t xml:space="preserve"> and dispute resolution.</w:t>
      </w:r>
    </w:p>
    <w:p w14:paraId="4072CF39" w14:textId="0F848950" w:rsidR="00B51C47" w:rsidRDefault="00B51C47" w:rsidP="00B51C47">
      <w:pPr>
        <w:pStyle w:val="Paragraph1"/>
        <w:keepLines/>
        <w:rPr>
          <w:rFonts w:ascii="Assistant" w:eastAsiaTheme="minorHAnsi" w:hAnsi="Assistant" w:cstheme="minorBidi"/>
          <w:bCs w:val="0"/>
          <w:color w:val="auto"/>
          <w:szCs w:val="22"/>
          <w:lang w:eastAsia="en-US"/>
        </w:rPr>
      </w:pPr>
    </w:p>
    <w:p w14:paraId="6A94801A" w14:textId="0FEE62FB" w:rsidR="00B51C47" w:rsidRPr="006F0298" w:rsidRDefault="00CA0381" w:rsidP="00CA0381">
      <w:pPr>
        <w:pStyle w:val="Ttulo1"/>
        <w:rPr>
          <w:lang w:val="en-US"/>
        </w:rPr>
      </w:pPr>
      <w:bookmarkStart w:id="2" w:name="_Toc82517352"/>
      <w:r w:rsidRPr="006F0298">
        <w:rPr>
          <w:lang w:val="en-US"/>
        </w:rPr>
        <w:t>SECTION: ENTRY IN</w:t>
      </w:r>
      <w:r w:rsidR="00FA2AB9" w:rsidRPr="006F0298">
        <w:rPr>
          <w:lang w:val="en-US"/>
        </w:rPr>
        <w:t>TO</w:t>
      </w:r>
      <w:r w:rsidRPr="006F0298">
        <w:rPr>
          <w:lang w:val="en-US"/>
        </w:rPr>
        <w:t xml:space="preserve"> FORCE, DURATION AND TERMINATION</w:t>
      </w:r>
      <w:bookmarkEnd w:id="2"/>
    </w:p>
    <w:p w14:paraId="0F969684" w14:textId="1F1909EA" w:rsidR="00CA0381" w:rsidRDefault="00CA0381" w:rsidP="00B51C47">
      <w:pPr>
        <w:pStyle w:val="Paragraph1"/>
        <w:keepLines/>
        <w:rPr>
          <w:rFonts w:ascii="Assistant" w:eastAsiaTheme="minorHAnsi" w:hAnsi="Assistant" w:cstheme="minorBidi"/>
          <w:bCs w:val="0"/>
          <w:color w:val="auto"/>
          <w:szCs w:val="22"/>
          <w:lang w:eastAsia="en-US"/>
        </w:rPr>
      </w:pPr>
    </w:p>
    <w:p w14:paraId="1E9E262F" w14:textId="77777777" w:rsidR="00CA0381" w:rsidRPr="00B51C47" w:rsidRDefault="00CA0381" w:rsidP="00B51C47">
      <w:pPr>
        <w:pStyle w:val="Paragraph1"/>
        <w:keepLines/>
        <w:rPr>
          <w:rFonts w:ascii="Assistant" w:eastAsiaTheme="minorHAnsi" w:hAnsi="Assistant" w:cstheme="minorBidi"/>
          <w:bCs w:val="0"/>
          <w:color w:val="auto"/>
          <w:szCs w:val="22"/>
          <w:lang w:eastAsia="en-US"/>
        </w:rPr>
      </w:pPr>
    </w:p>
    <w:p w14:paraId="603469E8" w14:textId="36509F2D" w:rsidR="00E4174F" w:rsidRDefault="00FA2AB9" w:rsidP="00E4174F">
      <w:pPr>
        <w:pStyle w:val="Ttulo2"/>
        <w:spacing w:line="276" w:lineRule="auto"/>
        <w:rPr>
          <w:lang w:val="en-GB"/>
        </w:rPr>
      </w:pPr>
      <w:bookmarkStart w:id="3" w:name="_Toc82517353"/>
      <w:r>
        <w:rPr>
          <w:lang w:val="en-GB"/>
        </w:rPr>
        <w:t>Entry into force</w:t>
      </w:r>
      <w:bookmarkEnd w:id="3"/>
    </w:p>
    <w:p w14:paraId="0B92EEE8" w14:textId="77777777" w:rsidR="00450A88" w:rsidRPr="00450A88" w:rsidRDefault="00450A88" w:rsidP="004E5A8D">
      <w:pPr>
        <w:ind w:firstLine="0"/>
        <w:rPr>
          <w:lang w:val="en-GB"/>
        </w:rPr>
      </w:pPr>
      <w:r w:rsidRPr="00450A88">
        <w:rPr>
          <w:lang w:val="en-GB"/>
        </w:rPr>
        <w:t xml:space="preserve">An entity becomes a Party to this Consortium Agreement upon signature of this Consortium Agreement by a duly authorised representative. </w:t>
      </w:r>
    </w:p>
    <w:p w14:paraId="1EE3EAFD" w14:textId="058459D3" w:rsidR="00450A88" w:rsidRPr="00450A88" w:rsidRDefault="00450A88" w:rsidP="004E5A8D">
      <w:pPr>
        <w:ind w:firstLine="0"/>
        <w:rPr>
          <w:lang w:val="en-GB"/>
        </w:rPr>
      </w:pPr>
      <w:r w:rsidRPr="00450A88">
        <w:rPr>
          <w:lang w:val="en-GB"/>
        </w:rPr>
        <w:t>This Consortium Agreement shall have effect from the Effective Date identified at the beginning of this</w:t>
      </w:r>
      <w:r>
        <w:rPr>
          <w:b/>
          <w:lang w:val="en-GB"/>
        </w:rPr>
        <w:t xml:space="preserve"> </w:t>
      </w:r>
      <w:r w:rsidRPr="00450A88">
        <w:rPr>
          <w:lang w:val="en-GB"/>
        </w:rPr>
        <w:t>Consortium</w:t>
      </w:r>
      <w:r>
        <w:rPr>
          <w:b/>
          <w:lang w:val="en-GB"/>
        </w:rPr>
        <w:t xml:space="preserve"> </w:t>
      </w:r>
      <w:r w:rsidRPr="00450A88">
        <w:rPr>
          <w:lang w:val="en-GB"/>
        </w:rPr>
        <w:t>Agreement.</w:t>
      </w:r>
    </w:p>
    <w:p w14:paraId="54CFF1EB" w14:textId="5FC3F180" w:rsidR="00450A88" w:rsidRDefault="00450A88" w:rsidP="006F0298">
      <w:pPr>
        <w:ind w:firstLine="0"/>
        <w:rPr>
          <w:b/>
          <w:lang w:val="en-GB"/>
        </w:rPr>
      </w:pPr>
      <w:r w:rsidRPr="00450A88">
        <w:rPr>
          <w:lang w:val="en-GB"/>
        </w:rPr>
        <w:t>A new entity becomes a Party to the Consortium Agreement upon signature of the accession document (Attachment</w:t>
      </w:r>
      <w:r>
        <w:rPr>
          <w:b/>
          <w:lang w:val="en-GB"/>
        </w:rPr>
        <w:t xml:space="preserve"> </w:t>
      </w:r>
      <w:r w:rsidRPr="00450A88">
        <w:rPr>
          <w:lang w:val="en-GB"/>
        </w:rPr>
        <w:t>2) by the new Party and the Coordinator. Such accession shall have effect from the date identified in the accession document</w:t>
      </w:r>
    </w:p>
    <w:p w14:paraId="2071776F" w14:textId="0F786334" w:rsidR="00E4174F" w:rsidRPr="00CB172E" w:rsidRDefault="00C8734A" w:rsidP="00C8734A">
      <w:pPr>
        <w:pStyle w:val="Ttulo2"/>
        <w:spacing w:line="276" w:lineRule="auto"/>
        <w:ind w:left="681"/>
        <w:rPr>
          <w:lang w:val="en-GB"/>
        </w:rPr>
      </w:pPr>
      <w:bookmarkStart w:id="4" w:name="_Toc82517354"/>
      <w:r w:rsidRPr="00C8734A">
        <w:rPr>
          <w:lang w:val="en-GB"/>
        </w:rPr>
        <w:t>Duration and termination</w:t>
      </w:r>
      <w:bookmarkEnd w:id="4"/>
    </w:p>
    <w:p w14:paraId="49638F6A" w14:textId="09EE02CE" w:rsidR="00ED324D" w:rsidRPr="006F0298" w:rsidRDefault="004E5A8D" w:rsidP="004E5A8D">
      <w:pPr>
        <w:ind w:firstLine="0"/>
        <w:rPr>
          <w:lang w:val="en-US"/>
        </w:rPr>
      </w:pPr>
      <w:r w:rsidRPr="006F0298">
        <w:rPr>
          <w:lang w:val="en-US"/>
        </w:rPr>
        <w:t>T</w:t>
      </w:r>
      <w:r w:rsidR="00ED324D" w:rsidRPr="006F0298">
        <w:rPr>
          <w:lang w:val="en-US"/>
        </w:rPr>
        <w:t>his Consortium Agreement shall continue in full force and effect until complete fulfilment of all obligations undertaken by the Parties under the Grant Agreement and under this Consortium Agreement.</w:t>
      </w:r>
    </w:p>
    <w:p w14:paraId="0B81A190" w14:textId="77777777" w:rsidR="00ED324D" w:rsidRPr="006F0298" w:rsidRDefault="00ED324D" w:rsidP="004E5A8D">
      <w:pPr>
        <w:ind w:firstLine="0"/>
        <w:rPr>
          <w:lang w:val="en-US"/>
        </w:rPr>
      </w:pPr>
      <w:r w:rsidRPr="006F0298">
        <w:rPr>
          <w:lang w:val="en-US"/>
        </w:rPr>
        <w:t xml:space="preserve">However, this Consortium Agreement or the participation of one or more Parties to it may be terminated in accordance with the terms of this Consortium Agreement. </w:t>
      </w:r>
    </w:p>
    <w:p w14:paraId="071FD2CE" w14:textId="4FBDC7A4" w:rsidR="00ED324D" w:rsidRPr="006F0298" w:rsidRDefault="004E5A8D" w:rsidP="004E5A8D">
      <w:pPr>
        <w:ind w:firstLine="0"/>
        <w:rPr>
          <w:lang w:val="en-US"/>
        </w:rPr>
      </w:pPr>
      <w:r w:rsidRPr="006F0298">
        <w:rPr>
          <w:lang w:val="en-US"/>
        </w:rPr>
        <w:t>if</w:t>
      </w:r>
    </w:p>
    <w:p w14:paraId="6AE6D2DE" w14:textId="77777777" w:rsidR="00ED324D" w:rsidRPr="006F0298" w:rsidRDefault="00ED324D" w:rsidP="004E5A8D">
      <w:pPr>
        <w:rPr>
          <w:lang w:val="en-US"/>
        </w:rPr>
      </w:pPr>
      <w:r w:rsidRPr="006F0298">
        <w:rPr>
          <w:lang w:val="en-US"/>
        </w:rPr>
        <w:t xml:space="preserve">the Grant Agreement is not signed by the Funding Authority or a Party, or </w:t>
      </w:r>
    </w:p>
    <w:p w14:paraId="34348B08" w14:textId="77777777" w:rsidR="00ED324D" w:rsidRPr="006F0298" w:rsidRDefault="00ED324D" w:rsidP="004E5A8D">
      <w:pPr>
        <w:rPr>
          <w:lang w:val="en-US"/>
        </w:rPr>
      </w:pPr>
      <w:r w:rsidRPr="006F0298">
        <w:rPr>
          <w:lang w:val="en-US"/>
        </w:rPr>
        <w:t>the Grant Agreement is terminated, or</w:t>
      </w:r>
    </w:p>
    <w:p w14:paraId="5EC67976" w14:textId="77777777" w:rsidR="00ED324D" w:rsidRPr="006F0298" w:rsidRDefault="00ED324D" w:rsidP="004E5A8D">
      <w:pPr>
        <w:rPr>
          <w:lang w:val="en-US"/>
        </w:rPr>
      </w:pPr>
      <w:r w:rsidRPr="006F0298">
        <w:rPr>
          <w:lang w:val="en-US"/>
        </w:rPr>
        <w:t xml:space="preserve">a Party's participation in the Grant Agreement is terminated, </w:t>
      </w:r>
    </w:p>
    <w:p w14:paraId="7F2E8F9C" w14:textId="4942548E" w:rsidR="00ED324D" w:rsidRPr="006F0298" w:rsidRDefault="00ED324D" w:rsidP="004E5A8D">
      <w:pPr>
        <w:ind w:firstLine="0"/>
        <w:rPr>
          <w:lang w:val="en-US"/>
        </w:rPr>
      </w:pPr>
      <w:r w:rsidRPr="006F0298">
        <w:rPr>
          <w:lang w:val="en-US"/>
        </w:rPr>
        <w:lastRenderedPageBreak/>
        <w:t>this Consortium Agreement shall automatically terminate in respect of the affected Party/</w:t>
      </w:r>
      <w:proofErr w:type="spellStart"/>
      <w:r w:rsidRPr="006F0298">
        <w:rPr>
          <w:lang w:val="en-US"/>
        </w:rPr>
        <w:t>ies</w:t>
      </w:r>
      <w:proofErr w:type="spellEnd"/>
      <w:r w:rsidRPr="006F0298">
        <w:rPr>
          <w:lang w:val="en-US"/>
        </w:rPr>
        <w:t>, subject to the provisions surviving the expiration or termination under Section 3.3 of this Consortium Agreement.</w:t>
      </w:r>
    </w:p>
    <w:p w14:paraId="10B2A5E1" w14:textId="3092577F" w:rsidR="00ED324D" w:rsidRDefault="00ED324D" w:rsidP="00ED324D">
      <w:pPr>
        <w:pStyle w:val="Paragraph1"/>
        <w:keepLines/>
        <w:rPr>
          <w:rFonts w:ascii="Assistant" w:eastAsiaTheme="minorHAnsi" w:hAnsi="Assistant" w:cstheme="minorBidi"/>
          <w:bCs w:val="0"/>
          <w:color w:val="auto"/>
          <w:szCs w:val="22"/>
          <w:lang w:eastAsia="en-US"/>
        </w:rPr>
      </w:pPr>
    </w:p>
    <w:p w14:paraId="793363CC" w14:textId="5EF673C4" w:rsidR="00ED324D" w:rsidRDefault="00ED324D" w:rsidP="008B3CD4">
      <w:pPr>
        <w:pStyle w:val="Ttulo2"/>
      </w:pPr>
      <w:bookmarkStart w:id="5" w:name="_Toc82517355"/>
      <w:proofErr w:type="spellStart"/>
      <w:r w:rsidRPr="00ED324D">
        <w:t>Survival</w:t>
      </w:r>
      <w:proofErr w:type="spellEnd"/>
      <w:r w:rsidRPr="00ED324D">
        <w:t xml:space="preserve"> </w:t>
      </w:r>
      <w:proofErr w:type="spellStart"/>
      <w:r w:rsidRPr="00ED324D">
        <w:t>of</w:t>
      </w:r>
      <w:proofErr w:type="spellEnd"/>
      <w:r w:rsidRPr="00ED324D">
        <w:t xml:space="preserve"> </w:t>
      </w:r>
      <w:proofErr w:type="spellStart"/>
      <w:r w:rsidRPr="00ED324D">
        <w:t>rights</w:t>
      </w:r>
      <w:proofErr w:type="spellEnd"/>
      <w:r w:rsidRPr="00ED324D">
        <w:t xml:space="preserve"> and </w:t>
      </w:r>
      <w:proofErr w:type="spellStart"/>
      <w:r w:rsidRPr="00ED324D">
        <w:t>obligations</w:t>
      </w:r>
      <w:bookmarkEnd w:id="5"/>
      <w:proofErr w:type="spellEnd"/>
    </w:p>
    <w:p w14:paraId="366240E0" w14:textId="77777777" w:rsidR="008B3CD4" w:rsidRPr="008B3CD4" w:rsidRDefault="008B3CD4" w:rsidP="008B3CD4">
      <w:pPr>
        <w:pStyle w:val="Paragraph1"/>
        <w:keepLines/>
        <w:rPr>
          <w:rFonts w:ascii="Assistant" w:eastAsiaTheme="minorHAnsi" w:hAnsi="Assistant" w:cstheme="minorBidi"/>
          <w:bCs w:val="0"/>
          <w:color w:val="auto"/>
          <w:szCs w:val="22"/>
          <w:lang w:eastAsia="en-US"/>
        </w:rPr>
      </w:pPr>
      <w:r w:rsidRPr="008B3CD4">
        <w:rPr>
          <w:rFonts w:ascii="Assistant" w:eastAsiaTheme="minorHAnsi" w:hAnsi="Assistant" w:cstheme="minorBidi"/>
          <w:bCs w:val="0"/>
          <w:color w:val="auto"/>
          <w:szCs w:val="22"/>
          <w:lang w:eastAsia="en-US"/>
        </w:rPr>
        <w:t xml:space="preserve">The provisions relating to Access Rights, </w:t>
      </w:r>
      <w:proofErr w:type="gramStart"/>
      <w:r w:rsidRPr="008B3CD4">
        <w:rPr>
          <w:rFonts w:ascii="Assistant" w:eastAsiaTheme="minorHAnsi" w:hAnsi="Assistant" w:cstheme="minorBidi"/>
          <w:bCs w:val="0"/>
          <w:color w:val="auto"/>
          <w:szCs w:val="22"/>
          <w:lang w:eastAsia="en-US"/>
        </w:rPr>
        <w:t>Dissemination</w:t>
      </w:r>
      <w:proofErr w:type="gramEnd"/>
      <w:r w:rsidRPr="008B3CD4">
        <w:rPr>
          <w:rFonts w:ascii="Assistant" w:eastAsiaTheme="minorHAnsi" w:hAnsi="Assistant" w:cstheme="minorBidi"/>
          <w:bCs w:val="0"/>
          <w:color w:val="auto"/>
          <w:szCs w:val="22"/>
          <w:lang w:eastAsia="en-US"/>
        </w:rPr>
        <w:t xml:space="preserve"> and confidentiality, for the time period mentioned therein, as well as for liability, applicable law and settlement of disputes shall survive the expiration or termination of this Consortium Agreement. </w:t>
      </w:r>
    </w:p>
    <w:p w14:paraId="725F92DC" w14:textId="77777777" w:rsidR="008B3CD4" w:rsidRPr="008B3CD4" w:rsidRDefault="008B3CD4" w:rsidP="008B3CD4">
      <w:pPr>
        <w:pStyle w:val="Paragraph1"/>
        <w:keepLines/>
        <w:rPr>
          <w:rFonts w:ascii="Assistant" w:eastAsiaTheme="minorHAnsi" w:hAnsi="Assistant" w:cstheme="minorBidi"/>
          <w:bCs w:val="0"/>
          <w:color w:val="auto"/>
          <w:szCs w:val="22"/>
          <w:lang w:eastAsia="en-US"/>
        </w:rPr>
      </w:pPr>
      <w:r w:rsidRPr="008B3CD4">
        <w:rPr>
          <w:rFonts w:ascii="Assistant" w:eastAsiaTheme="minorHAnsi" w:hAnsi="Assistant" w:cstheme="minorBidi"/>
          <w:bCs w:val="0"/>
          <w:color w:val="auto"/>
          <w:szCs w:val="22"/>
          <w:lang w:eastAsia="en-US"/>
        </w:rPr>
        <w:t xml:space="preserve">Termination shall not affect any rights or obligations of a Party leaving the Consortium incurred prior to the date of termination, unless otherwise agreed between the [name of the consortium decision-making body] and the leaving Party. This includes the obligation to provide all input, </w:t>
      </w:r>
      <w:proofErr w:type="gramStart"/>
      <w:r w:rsidRPr="008B3CD4">
        <w:rPr>
          <w:rFonts w:ascii="Assistant" w:eastAsiaTheme="minorHAnsi" w:hAnsi="Assistant" w:cstheme="minorBidi"/>
          <w:bCs w:val="0"/>
          <w:color w:val="auto"/>
          <w:szCs w:val="22"/>
          <w:lang w:eastAsia="en-US"/>
        </w:rPr>
        <w:t>deliverables</w:t>
      </w:r>
      <w:proofErr w:type="gramEnd"/>
      <w:r w:rsidRPr="008B3CD4">
        <w:rPr>
          <w:rFonts w:ascii="Assistant" w:eastAsiaTheme="minorHAnsi" w:hAnsi="Assistant" w:cstheme="minorBidi"/>
          <w:bCs w:val="0"/>
          <w:color w:val="auto"/>
          <w:szCs w:val="22"/>
          <w:lang w:eastAsia="en-US"/>
        </w:rPr>
        <w:t xml:space="preserve"> and documents for the period of its participation.</w:t>
      </w:r>
    </w:p>
    <w:p w14:paraId="2FC42210" w14:textId="77777777" w:rsidR="00ED324D" w:rsidRPr="008B3CD4" w:rsidRDefault="00ED324D" w:rsidP="00ED324D">
      <w:pPr>
        <w:pStyle w:val="Paragraph1"/>
        <w:keepLines/>
        <w:rPr>
          <w:rFonts w:ascii="Assistant" w:eastAsiaTheme="minorHAnsi" w:hAnsi="Assistant" w:cstheme="minorBidi"/>
          <w:bCs w:val="0"/>
          <w:color w:val="auto"/>
          <w:szCs w:val="22"/>
          <w:lang w:eastAsia="en-US"/>
        </w:rPr>
      </w:pPr>
    </w:p>
    <w:p w14:paraId="3C25BD0B" w14:textId="32102F22" w:rsidR="00E0506E" w:rsidRDefault="00E0506E">
      <w:pPr>
        <w:spacing w:before="0" w:line="259" w:lineRule="auto"/>
        <w:ind w:firstLine="0"/>
        <w:jc w:val="left"/>
        <w:rPr>
          <w:lang w:val="en-GB"/>
        </w:rPr>
      </w:pPr>
    </w:p>
    <w:p w14:paraId="44ECF288" w14:textId="1E1197B7" w:rsidR="00E0506E" w:rsidRPr="003A662F" w:rsidRDefault="004E5A8D" w:rsidP="004E5A8D">
      <w:pPr>
        <w:pStyle w:val="Ttulo1"/>
        <w:rPr>
          <w:lang w:val="en-GB"/>
        </w:rPr>
      </w:pPr>
      <w:bookmarkStart w:id="6" w:name="_Toc82517356"/>
      <w:r>
        <w:rPr>
          <w:lang w:val="en-GB"/>
        </w:rPr>
        <w:t>SECTION: RESPONSABILITIES OF PARTIES</w:t>
      </w:r>
      <w:bookmarkEnd w:id="6"/>
    </w:p>
    <w:p w14:paraId="51212FBC" w14:textId="3AA6B5E6" w:rsidR="00E0506E" w:rsidRDefault="001D1F9E" w:rsidP="00E0506E">
      <w:pPr>
        <w:pStyle w:val="Ttulo2"/>
        <w:spacing w:line="276" w:lineRule="auto"/>
        <w:rPr>
          <w:lang w:val="en-GB"/>
        </w:rPr>
      </w:pPr>
      <w:bookmarkStart w:id="7" w:name="_Toc82517357"/>
      <w:r>
        <w:rPr>
          <w:lang w:val="en-GB"/>
        </w:rPr>
        <w:t>General principles</w:t>
      </w:r>
      <w:bookmarkEnd w:id="7"/>
      <w:r w:rsidR="00E0506E" w:rsidRPr="00580FA7">
        <w:rPr>
          <w:lang w:val="en-GB"/>
        </w:rPr>
        <w:t xml:space="preserve"> </w:t>
      </w:r>
    </w:p>
    <w:p w14:paraId="0FB48D52" w14:textId="77777777" w:rsidR="00F060F3" w:rsidRPr="00F060F3" w:rsidRDefault="00F060F3" w:rsidP="004E5A8D">
      <w:pPr>
        <w:ind w:firstLine="0"/>
        <w:rPr>
          <w:lang w:val="en-GB"/>
        </w:rPr>
      </w:pPr>
      <w:r w:rsidRPr="00F060F3">
        <w:rPr>
          <w:lang w:val="en-GB"/>
        </w:rPr>
        <w:t xml:space="preserve">Each Party undertakes to take part in the efficient implementation of the Project, and to cooperate, perform and fulfil, promptly and on time, </w:t>
      </w:r>
      <w:proofErr w:type="gramStart"/>
      <w:r w:rsidRPr="00F060F3">
        <w:rPr>
          <w:lang w:val="en-GB"/>
        </w:rPr>
        <w:t>all of</w:t>
      </w:r>
      <w:proofErr w:type="gramEnd"/>
      <w:r w:rsidRPr="00F060F3">
        <w:rPr>
          <w:lang w:val="en-GB"/>
        </w:rPr>
        <w:t xml:space="preserve"> its obligations under the Grant Agreement and this Consortium Agreement as may be reasonably required from it and in a manner of good faith as prescribed by Belgian law.</w:t>
      </w:r>
    </w:p>
    <w:p w14:paraId="1C9E404F" w14:textId="77777777" w:rsidR="00F060F3" w:rsidRPr="00F060F3" w:rsidRDefault="00F060F3" w:rsidP="004E5A8D">
      <w:pPr>
        <w:ind w:firstLine="0"/>
        <w:rPr>
          <w:lang w:val="en-GB"/>
        </w:rPr>
      </w:pPr>
      <w:r w:rsidRPr="00F060F3">
        <w:rPr>
          <w:lang w:val="en-GB"/>
        </w:rPr>
        <w:t>Each Party undertakes to notify promptly, in accordance with the governance structure of the Project, any significant information, fact, problem or delay likely to affect the Project.</w:t>
      </w:r>
    </w:p>
    <w:p w14:paraId="7E15CF0B" w14:textId="77777777" w:rsidR="00F060F3" w:rsidRPr="00F060F3" w:rsidRDefault="00F060F3" w:rsidP="004E5A8D">
      <w:pPr>
        <w:ind w:firstLine="0"/>
        <w:rPr>
          <w:lang w:val="en-GB"/>
        </w:rPr>
      </w:pPr>
      <w:r w:rsidRPr="00F060F3">
        <w:rPr>
          <w:lang w:val="en-GB"/>
        </w:rPr>
        <w:t xml:space="preserve">Each Party shall promptly provide all information reasonably required by a Consortium Body or by the </w:t>
      </w:r>
      <w:proofErr w:type="gramStart"/>
      <w:r w:rsidRPr="00F060F3">
        <w:rPr>
          <w:lang w:val="en-GB"/>
        </w:rPr>
        <w:t>Coordinator</w:t>
      </w:r>
      <w:proofErr w:type="gramEnd"/>
      <w:r w:rsidRPr="00F060F3">
        <w:rPr>
          <w:lang w:val="en-GB"/>
        </w:rPr>
        <w:t xml:space="preserve"> to carry out its tasks.</w:t>
      </w:r>
    </w:p>
    <w:p w14:paraId="70F67B72" w14:textId="1C845723" w:rsidR="00F060F3" w:rsidRDefault="00F060F3" w:rsidP="008760B7">
      <w:pPr>
        <w:ind w:firstLine="0"/>
        <w:rPr>
          <w:b/>
          <w:lang w:val="en-GB"/>
        </w:rPr>
      </w:pPr>
      <w:r w:rsidRPr="00F060F3">
        <w:rPr>
          <w:lang w:val="en-GB"/>
        </w:rPr>
        <w:t>Each Party shall take reasonable measures to ensure the accuracy of any information or materials it supplies</w:t>
      </w:r>
      <w:r>
        <w:rPr>
          <w:b/>
          <w:lang w:val="en-GB"/>
        </w:rPr>
        <w:t xml:space="preserve"> </w:t>
      </w:r>
      <w:r w:rsidRPr="00F060F3">
        <w:rPr>
          <w:lang w:val="en-GB"/>
        </w:rPr>
        <w:t>to the other Parties.</w:t>
      </w:r>
    </w:p>
    <w:p w14:paraId="54DD3708" w14:textId="77BEF07A" w:rsidR="00E0506E" w:rsidRPr="00E125B1" w:rsidRDefault="00F060F3" w:rsidP="00E125B1">
      <w:pPr>
        <w:pStyle w:val="Ttulo2"/>
      </w:pPr>
      <w:bookmarkStart w:id="8" w:name="_Toc82517358"/>
      <w:proofErr w:type="spellStart"/>
      <w:r w:rsidRPr="00E125B1">
        <w:t>Breach</w:t>
      </w:r>
      <w:bookmarkEnd w:id="8"/>
      <w:proofErr w:type="spellEnd"/>
    </w:p>
    <w:p w14:paraId="1D6DD42C" w14:textId="77777777" w:rsidR="00E125B1" w:rsidRPr="00E125B1" w:rsidRDefault="00E125B1" w:rsidP="00E125B1">
      <w:pPr>
        <w:spacing w:before="0" w:line="259" w:lineRule="auto"/>
        <w:ind w:firstLine="0"/>
        <w:rPr>
          <w:lang w:val="en-GB"/>
        </w:rPr>
      </w:pPr>
      <w:r w:rsidRPr="00E125B1">
        <w:rPr>
          <w:lang w:val="en-GB"/>
        </w:rPr>
        <w:t xml:space="preserve">In the event that a responsible Consortium Body identifies a breach by a Party of its obligations under this Consortium Agreement or the Grant Agreement (e.g. improper implementation of the project), the Coordinator or, if the Coordinator is in breach of its obligations, the Party appointed by the [name of the consortium decision-making body] , will give formal notice to such Party requiring that such breach will be remedied within 30 calendar days from the date of receipt of the written notice by the Party. </w:t>
      </w:r>
    </w:p>
    <w:p w14:paraId="27928E36" w14:textId="77777777" w:rsidR="00E0506E" w:rsidRDefault="00E125B1" w:rsidP="00E125B1">
      <w:pPr>
        <w:spacing w:before="0" w:line="259" w:lineRule="auto"/>
        <w:ind w:firstLine="0"/>
        <w:rPr>
          <w:lang w:val="en-GB"/>
        </w:rPr>
      </w:pPr>
      <w:r w:rsidRPr="00E125B1">
        <w:rPr>
          <w:lang w:val="en-GB"/>
        </w:rPr>
        <w:t>If such breach is substantial and is not remedied within that period or is not capable of remedy, the [name of the consortium decision-making body] may decide to declare the Party to be a Defaulting Party and to decide on the consequences thereof which may include termination of its participation</w:t>
      </w:r>
      <w:r>
        <w:rPr>
          <w:lang w:val="en-GB"/>
        </w:rPr>
        <w:t>.</w:t>
      </w:r>
    </w:p>
    <w:p w14:paraId="2DBAC500" w14:textId="77777777" w:rsidR="00E125B1" w:rsidRDefault="00E125B1" w:rsidP="00E125B1">
      <w:pPr>
        <w:spacing w:before="0" w:line="259" w:lineRule="auto"/>
        <w:ind w:firstLine="0"/>
        <w:rPr>
          <w:lang w:val="en-GB"/>
        </w:rPr>
      </w:pPr>
    </w:p>
    <w:p w14:paraId="04E2675F" w14:textId="77777777" w:rsidR="00E125B1" w:rsidRDefault="00E125B1" w:rsidP="00671ED0">
      <w:pPr>
        <w:pStyle w:val="Ttulo2"/>
        <w:rPr>
          <w:lang w:val="en-GB"/>
        </w:rPr>
      </w:pPr>
      <w:bookmarkStart w:id="9" w:name="_Toc82517359"/>
      <w:r>
        <w:rPr>
          <w:lang w:val="en-GB"/>
        </w:rPr>
        <w:lastRenderedPageBreak/>
        <w:t>Involv</w:t>
      </w:r>
      <w:r w:rsidR="00A0354C">
        <w:rPr>
          <w:lang w:val="en-GB"/>
        </w:rPr>
        <w:t>ement of third parties</w:t>
      </w:r>
      <w:bookmarkEnd w:id="9"/>
    </w:p>
    <w:p w14:paraId="7B3DA05C" w14:textId="77777777" w:rsidR="00671ED0" w:rsidRPr="00671ED0" w:rsidRDefault="00671ED0" w:rsidP="00671ED0">
      <w:pPr>
        <w:pStyle w:val="Paragraph1"/>
        <w:keepLines/>
        <w:rPr>
          <w:rFonts w:ascii="Assistant" w:eastAsiaTheme="minorHAnsi" w:hAnsi="Assistant" w:cstheme="minorBidi"/>
          <w:bCs w:val="0"/>
          <w:color w:val="auto"/>
          <w:szCs w:val="22"/>
          <w:lang w:eastAsia="en-US"/>
        </w:rPr>
      </w:pPr>
      <w:r w:rsidRPr="00671ED0">
        <w:rPr>
          <w:rFonts w:ascii="Assistant" w:eastAsiaTheme="minorHAnsi" w:hAnsi="Assistant" w:cstheme="minorBidi"/>
          <w:bCs w:val="0"/>
          <w:color w:val="auto"/>
          <w:szCs w:val="22"/>
          <w:lang w:eastAsia="en-US"/>
        </w:rPr>
        <w:t xml:space="preserve">A Party that </w:t>
      </w:r>
      <w:proofErr w:type="gramStart"/>
      <w:r w:rsidRPr="00671ED0">
        <w:rPr>
          <w:rFonts w:ascii="Assistant" w:eastAsiaTheme="minorHAnsi" w:hAnsi="Assistant" w:cstheme="minorBidi"/>
          <w:bCs w:val="0"/>
          <w:color w:val="auto"/>
          <w:szCs w:val="22"/>
          <w:lang w:eastAsia="en-US"/>
        </w:rPr>
        <w:t>enters into</w:t>
      </w:r>
      <w:proofErr w:type="gramEnd"/>
      <w:r w:rsidRPr="00671ED0">
        <w:rPr>
          <w:rFonts w:ascii="Assistant" w:eastAsiaTheme="minorHAnsi" w:hAnsi="Assistant" w:cstheme="minorBidi"/>
          <w:bCs w:val="0"/>
          <w:color w:val="auto"/>
          <w:szCs w:val="22"/>
          <w:lang w:eastAsia="en-US"/>
        </w:rPr>
        <w:t xml:space="preserve"> a subcontract or otherwise involves third parties (including but not limited to Affiliated Entities) in the Project remains responsible for carrying out its relevant part of the Project and for such third party’s compliance with the provisions of this Consortium Agreement and of the Grant Agreement. </w:t>
      </w:r>
    </w:p>
    <w:p w14:paraId="063DE8A7" w14:textId="77777777" w:rsidR="00671ED0" w:rsidRPr="00671ED0" w:rsidRDefault="00671ED0" w:rsidP="00671ED0">
      <w:pPr>
        <w:pStyle w:val="Paragraph1"/>
        <w:keepLines/>
        <w:rPr>
          <w:rFonts w:ascii="Assistant" w:eastAsiaTheme="minorHAnsi" w:hAnsi="Assistant" w:cstheme="minorBidi"/>
          <w:bCs w:val="0"/>
          <w:color w:val="auto"/>
          <w:szCs w:val="22"/>
          <w:lang w:eastAsia="en-US"/>
        </w:rPr>
      </w:pPr>
      <w:r w:rsidRPr="00671ED0">
        <w:rPr>
          <w:rFonts w:ascii="Assistant" w:eastAsiaTheme="minorHAnsi" w:hAnsi="Assistant" w:cstheme="minorBidi"/>
          <w:bCs w:val="0"/>
          <w:color w:val="auto"/>
          <w:szCs w:val="22"/>
          <w:lang w:eastAsia="en-US"/>
        </w:rPr>
        <w:t xml:space="preserve">It </w:t>
      </w:r>
      <w:proofErr w:type="gramStart"/>
      <w:r w:rsidRPr="00671ED0">
        <w:rPr>
          <w:rFonts w:ascii="Assistant" w:eastAsiaTheme="minorHAnsi" w:hAnsi="Assistant" w:cstheme="minorBidi"/>
          <w:bCs w:val="0"/>
          <w:color w:val="auto"/>
          <w:szCs w:val="22"/>
          <w:lang w:eastAsia="en-US"/>
        </w:rPr>
        <w:t>has to</w:t>
      </w:r>
      <w:proofErr w:type="gramEnd"/>
      <w:r w:rsidRPr="00671ED0">
        <w:rPr>
          <w:rFonts w:ascii="Assistant" w:eastAsiaTheme="minorHAnsi" w:hAnsi="Assistant" w:cstheme="minorBidi"/>
          <w:bCs w:val="0"/>
          <w:color w:val="auto"/>
          <w:szCs w:val="22"/>
          <w:lang w:eastAsia="en-US"/>
        </w:rPr>
        <w:t xml:space="preserve"> ensure that the involvement of third parties does not affect the rights and obligations of the other Parties under this Consortium Agreement and the Grant Agreement.</w:t>
      </w:r>
    </w:p>
    <w:p w14:paraId="324B769E" w14:textId="77777777" w:rsidR="00671ED0" w:rsidRDefault="00671ED0" w:rsidP="00E125B1">
      <w:pPr>
        <w:spacing w:before="0" w:line="259" w:lineRule="auto"/>
        <w:ind w:firstLine="0"/>
        <w:rPr>
          <w:lang w:val="en-GB"/>
        </w:rPr>
      </w:pPr>
    </w:p>
    <w:p w14:paraId="1DA38AC9" w14:textId="77777777" w:rsidR="00671ED0" w:rsidRDefault="00671ED0" w:rsidP="00E125B1">
      <w:pPr>
        <w:spacing w:before="0" w:line="259" w:lineRule="auto"/>
        <w:ind w:firstLine="0"/>
        <w:rPr>
          <w:lang w:val="en-GB"/>
        </w:rPr>
      </w:pPr>
    </w:p>
    <w:p w14:paraId="1D981D80" w14:textId="77777777" w:rsidR="00671ED0" w:rsidRDefault="00671ED0" w:rsidP="00671ED0">
      <w:pPr>
        <w:pStyle w:val="Ttulo1"/>
        <w:rPr>
          <w:lang w:val="en-GB"/>
        </w:rPr>
      </w:pPr>
      <w:bookmarkStart w:id="10" w:name="_Toc82517360"/>
      <w:r>
        <w:rPr>
          <w:lang w:val="en-GB"/>
        </w:rPr>
        <w:t>SECTION: LIABILITY TOWARDS EACH OTHER</w:t>
      </w:r>
      <w:bookmarkEnd w:id="10"/>
    </w:p>
    <w:p w14:paraId="538C0998" w14:textId="77777777" w:rsidR="00671ED0" w:rsidRDefault="00671ED0" w:rsidP="00E125B1">
      <w:pPr>
        <w:spacing w:before="0" w:line="259" w:lineRule="auto"/>
        <w:ind w:firstLine="0"/>
        <w:rPr>
          <w:lang w:val="en-GB"/>
        </w:rPr>
      </w:pPr>
    </w:p>
    <w:p w14:paraId="3154E8AB" w14:textId="7511C505" w:rsidR="00523813" w:rsidRPr="00EF5D0B" w:rsidRDefault="00671ED0" w:rsidP="00EF5D0B">
      <w:pPr>
        <w:pStyle w:val="Ttulo2"/>
        <w:rPr>
          <w:lang w:val="en-GB"/>
        </w:rPr>
      </w:pPr>
      <w:bookmarkStart w:id="11" w:name="_Toc82517361"/>
      <w:r>
        <w:rPr>
          <w:lang w:val="en-GB"/>
        </w:rPr>
        <w:t>No warranties</w:t>
      </w:r>
      <w:bookmarkEnd w:id="11"/>
    </w:p>
    <w:p w14:paraId="21352E21" w14:textId="77777777" w:rsidR="00523813" w:rsidRPr="00523813" w:rsidRDefault="00523813" w:rsidP="001B321C">
      <w:pPr>
        <w:ind w:firstLine="0"/>
        <w:rPr>
          <w:lang w:val="en-GB"/>
        </w:rPr>
      </w:pPr>
      <w:r w:rsidRPr="00523813">
        <w:rPr>
          <w:lang w:val="en-GB"/>
        </w:rPr>
        <w:t xml:space="preserve">In respect of any information or materials (incl. Results and Background) supplied by one Party to another under the Project, no warranty or representation of any kind is made, </w:t>
      </w:r>
      <w:proofErr w:type="gramStart"/>
      <w:r w:rsidRPr="00523813">
        <w:rPr>
          <w:lang w:val="en-GB"/>
        </w:rPr>
        <w:t>given</w:t>
      </w:r>
      <w:proofErr w:type="gramEnd"/>
      <w:r w:rsidRPr="00523813">
        <w:rPr>
          <w:lang w:val="en-GB"/>
        </w:rPr>
        <w:t xml:space="preserve"> or implied as to the sufficiency or fitness for purpose nor as to the absence of any infringement of any proprietary rights of third parties. </w:t>
      </w:r>
    </w:p>
    <w:p w14:paraId="10377804" w14:textId="77777777" w:rsidR="00523813" w:rsidRPr="00523813" w:rsidRDefault="00523813" w:rsidP="001B321C">
      <w:pPr>
        <w:ind w:firstLine="0"/>
        <w:rPr>
          <w:lang w:val="en-GB"/>
        </w:rPr>
      </w:pPr>
      <w:r w:rsidRPr="00523813">
        <w:rPr>
          <w:lang w:val="en-GB"/>
        </w:rPr>
        <w:t xml:space="preserve">Therefore, </w:t>
      </w:r>
    </w:p>
    <w:p w14:paraId="3B03E4A1" w14:textId="77777777" w:rsidR="00523813" w:rsidRPr="00523813" w:rsidRDefault="00523813" w:rsidP="00523813">
      <w:pPr>
        <w:rPr>
          <w:lang w:val="en-GB"/>
        </w:rPr>
      </w:pPr>
      <w:r w:rsidRPr="00523813">
        <w:rPr>
          <w:lang w:val="en-GB"/>
        </w:rPr>
        <w:t>-</w:t>
      </w:r>
      <w:r w:rsidRPr="00523813">
        <w:rPr>
          <w:lang w:val="en-GB"/>
        </w:rPr>
        <w:tab/>
        <w:t>the recipient Party shall in all cases be entirely and solely liable for the use to which it puts such information and materials, and</w:t>
      </w:r>
    </w:p>
    <w:p w14:paraId="5BF0F6E9" w14:textId="7F9A969B" w:rsidR="00523813" w:rsidRDefault="00523813" w:rsidP="00523813">
      <w:pPr>
        <w:rPr>
          <w:lang w:val="en-GB"/>
        </w:rPr>
      </w:pPr>
      <w:r w:rsidRPr="00523813">
        <w:rPr>
          <w:lang w:val="en-GB"/>
        </w:rPr>
        <w:t>-</w:t>
      </w:r>
      <w:r w:rsidRPr="00523813">
        <w:rPr>
          <w:lang w:val="en-GB"/>
        </w:rPr>
        <w:tab/>
        <w:t>no Party granting Access Rights shall be liable in case of infringement of proprietary rights of a third party resulting from any other Party (or its Affiliated Entities) exercising its Access Rights. </w:t>
      </w:r>
    </w:p>
    <w:p w14:paraId="360CB66E" w14:textId="77777777" w:rsidR="00523813" w:rsidRDefault="00523813" w:rsidP="00523813">
      <w:pPr>
        <w:rPr>
          <w:lang w:val="en-GB"/>
        </w:rPr>
      </w:pPr>
    </w:p>
    <w:p w14:paraId="0FCACDD7" w14:textId="1C221101" w:rsidR="001B321C" w:rsidRPr="001B321C" w:rsidRDefault="00523813" w:rsidP="001B321C">
      <w:pPr>
        <w:pStyle w:val="Ttulo2"/>
        <w:rPr>
          <w:lang w:val="en-GB"/>
        </w:rPr>
      </w:pPr>
      <w:bookmarkStart w:id="12" w:name="_Toc82517362"/>
      <w:r>
        <w:rPr>
          <w:lang w:val="en-GB"/>
        </w:rPr>
        <w:t>Limitations of contractual liability</w:t>
      </w:r>
      <w:bookmarkEnd w:id="12"/>
    </w:p>
    <w:p w14:paraId="7569D606" w14:textId="77777777" w:rsidR="001B321C" w:rsidRPr="001B321C" w:rsidRDefault="001B321C" w:rsidP="001B321C">
      <w:pPr>
        <w:ind w:firstLine="0"/>
        <w:rPr>
          <w:lang w:val="en-GB"/>
        </w:rPr>
      </w:pPr>
      <w:r w:rsidRPr="001B321C">
        <w:rPr>
          <w:lang w:val="en-GB"/>
        </w:rPr>
        <w:t>No Party shall be responsible to any other Party for any indirect or consequential loss or similar damage such as, but not limited to, loss of profit, loss of revenue or loss of contracts, provided such damage was not caused by a wilful act or by a breach of confidentiality.</w:t>
      </w:r>
    </w:p>
    <w:p w14:paraId="78449372" w14:textId="77777777" w:rsidR="001B321C" w:rsidRPr="001B321C" w:rsidRDefault="001B321C" w:rsidP="001B321C">
      <w:pPr>
        <w:ind w:firstLine="0"/>
        <w:rPr>
          <w:lang w:val="en-GB"/>
        </w:rPr>
      </w:pPr>
      <w:r w:rsidRPr="001B321C">
        <w:rPr>
          <w:lang w:val="en-GB"/>
        </w:rPr>
        <w:t xml:space="preserve">For any remaining contractual liability, a Party’s aggregate liability towards the other Parties collectively shall be limited to the Party’s share of the total costs of the Project as identified in the Grant Agreement provided such damage was not caused by a wilful act or gross negligence. </w:t>
      </w:r>
    </w:p>
    <w:p w14:paraId="436E56DF" w14:textId="77777777" w:rsidR="001B321C" w:rsidRDefault="001B321C" w:rsidP="001B321C">
      <w:pPr>
        <w:ind w:firstLine="0"/>
        <w:rPr>
          <w:lang w:val="en-GB"/>
        </w:rPr>
      </w:pPr>
      <w:r w:rsidRPr="001B321C">
        <w:rPr>
          <w:lang w:val="en-GB"/>
        </w:rPr>
        <w:t>The terms of this Consortium Agreement shall not be construed to amend or limit any Party’s statutory liability.</w:t>
      </w:r>
    </w:p>
    <w:p w14:paraId="612D6DA2" w14:textId="77777777" w:rsidR="00AB25C6" w:rsidRDefault="00AB25C6" w:rsidP="00495FDA">
      <w:pPr>
        <w:pStyle w:val="Paragraph1"/>
        <w:keepLines/>
        <w:rPr>
          <w:rFonts w:ascii="Assistant" w:eastAsiaTheme="minorHAnsi" w:hAnsi="Assistant" w:cstheme="minorBidi"/>
          <w:bCs w:val="0"/>
          <w:color w:val="auto"/>
          <w:szCs w:val="22"/>
          <w:lang w:eastAsia="en-US"/>
        </w:rPr>
      </w:pPr>
    </w:p>
    <w:p w14:paraId="27CBDBD5" w14:textId="1B5DD2FB" w:rsidR="00AB25C6" w:rsidRDefault="00AB25C6" w:rsidP="00EF5D0B">
      <w:pPr>
        <w:pStyle w:val="Ttulo2"/>
        <w:rPr>
          <w:rFonts w:eastAsiaTheme="minorHAnsi"/>
        </w:rPr>
      </w:pPr>
      <w:bookmarkStart w:id="13" w:name="_Toc82517363"/>
      <w:proofErr w:type="spellStart"/>
      <w:r>
        <w:rPr>
          <w:rFonts w:eastAsiaTheme="minorHAnsi"/>
        </w:rPr>
        <w:lastRenderedPageBreak/>
        <w:t>Damage</w:t>
      </w:r>
      <w:proofErr w:type="spellEnd"/>
      <w:r>
        <w:rPr>
          <w:rFonts w:eastAsiaTheme="minorHAnsi"/>
        </w:rPr>
        <w:t xml:space="preserve"> </w:t>
      </w:r>
      <w:proofErr w:type="spellStart"/>
      <w:r w:rsidR="00EF5D0B">
        <w:rPr>
          <w:rFonts w:eastAsiaTheme="minorHAnsi"/>
        </w:rPr>
        <w:t>caused</w:t>
      </w:r>
      <w:proofErr w:type="spellEnd"/>
      <w:r w:rsidR="00EF5D0B">
        <w:rPr>
          <w:rFonts w:eastAsiaTheme="minorHAnsi"/>
        </w:rPr>
        <w:t xml:space="preserve"> </w:t>
      </w:r>
      <w:proofErr w:type="spellStart"/>
      <w:r w:rsidR="00EF5D0B">
        <w:rPr>
          <w:rFonts w:eastAsiaTheme="minorHAnsi"/>
        </w:rPr>
        <w:t>to</w:t>
      </w:r>
      <w:proofErr w:type="spellEnd"/>
      <w:r w:rsidR="00EF5D0B">
        <w:rPr>
          <w:rFonts w:eastAsiaTheme="minorHAnsi"/>
        </w:rPr>
        <w:t xml:space="preserve"> </w:t>
      </w:r>
      <w:proofErr w:type="spellStart"/>
      <w:r w:rsidR="00EF5D0B">
        <w:rPr>
          <w:rFonts w:eastAsiaTheme="minorHAnsi"/>
        </w:rPr>
        <w:t>third</w:t>
      </w:r>
      <w:proofErr w:type="spellEnd"/>
      <w:r w:rsidR="00EF5D0B">
        <w:rPr>
          <w:rFonts w:eastAsiaTheme="minorHAnsi"/>
        </w:rPr>
        <w:t xml:space="preserve"> </w:t>
      </w:r>
      <w:proofErr w:type="spellStart"/>
      <w:r w:rsidR="00EF5D0B">
        <w:rPr>
          <w:rFonts w:eastAsiaTheme="minorHAnsi"/>
        </w:rPr>
        <w:t>parties</w:t>
      </w:r>
      <w:bookmarkEnd w:id="13"/>
      <w:proofErr w:type="spellEnd"/>
    </w:p>
    <w:p w14:paraId="5D77620E" w14:textId="26D3D62A" w:rsidR="00495FDA" w:rsidRPr="00495FDA" w:rsidRDefault="00495FDA" w:rsidP="00495FDA">
      <w:pPr>
        <w:pStyle w:val="Paragraph1"/>
        <w:keepLines/>
        <w:rPr>
          <w:rFonts w:ascii="Assistant" w:eastAsiaTheme="minorHAnsi" w:hAnsi="Assistant" w:cstheme="minorBidi"/>
          <w:bCs w:val="0"/>
          <w:color w:val="auto"/>
          <w:szCs w:val="22"/>
          <w:lang w:eastAsia="en-US"/>
        </w:rPr>
      </w:pPr>
      <w:r w:rsidRPr="00495FDA">
        <w:rPr>
          <w:rFonts w:ascii="Assistant" w:eastAsiaTheme="minorHAnsi" w:hAnsi="Assistant" w:cstheme="minorBidi"/>
          <w:bCs w:val="0"/>
          <w:color w:val="auto"/>
          <w:szCs w:val="22"/>
          <w:lang w:eastAsia="en-US"/>
        </w:rPr>
        <w:t xml:space="preserve">Each Party shall be solely liable for any loss, </w:t>
      </w:r>
      <w:proofErr w:type="gramStart"/>
      <w:r w:rsidRPr="00495FDA">
        <w:rPr>
          <w:rFonts w:ascii="Assistant" w:eastAsiaTheme="minorHAnsi" w:hAnsi="Assistant" w:cstheme="minorBidi"/>
          <w:bCs w:val="0"/>
          <w:color w:val="auto"/>
          <w:szCs w:val="22"/>
          <w:lang w:eastAsia="en-US"/>
        </w:rPr>
        <w:t>damage</w:t>
      </w:r>
      <w:proofErr w:type="gramEnd"/>
      <w:r w:rsidRPr="00495FDA">
        <w:rPr>
          <w:rFonts w:ascii="Assistant" w:eastAsiaTheme="minorHAnsi" w:hAnsi="Assistant" w:cstheme="minorBidi"/>
          <w:bCs w:val="0"/>
          <w:color w:val="auto"/>
          <w:szCs w:val="22"/>
          <w:lang w:eastAsia="en-US"/>
        </w:rPr>
        <w:t xml:space="preserve"> or injury to third parties resulting from the performance of the said Party’s obligations by it or on its behalf under this Consortium Agreement or from its use of Results or Background.</w:t>
      </w:r>
    </w:p>
    <w:p w14:paraId="160F2126" w14:textId="77777777" w:rsidR="00495FDA" w:rsidRDefault="00495FDA" w:rsidP="001B321C">
      <w:pPr>
        <w:ind w:firstLine="0"/>
        <w:rPr>
          <w:lang w:val="en-GB"/>
        </w:rPr>
      </w:pPr>
    </w:p>
    <w:p w14:paraId="16B28023" w14:textId="4591EBED" w:rsidR="00B24E43" w:rsidRDefault="00495FDA" w:rsidP="00EF5D0B">
      <w:pPr>
        <w:pStyle w:val="Ttulo2"/>
        <w:rPr>
          <w:lang w:val="en-GB"/>
        </w:rPr>
      </w:pPr>
      <w:bookmarkStart w:id="14" w:name="_Toc82517364"/>
      <w:r>
        <w:rPr>
          <w:lang w:val="en-GB"/>
        </w:rPr>
        <w:t>Force Majeure</w:t>
      </w:r>
      <w:bookmarkEnd w:id="14"/>
    </w:p>
    <w:p w14:paraId="430FBABB" w14:textId="77777777" w:rsidR="00AB25C6" w:rsidRPr="00AB25C6" w:rsidRDefault="00AB25C6" w:rsidP="00AB25C6">
      <w:pPr>
        <w:ind w:firstLine="0"/>
        <w:rPr>
          <w:lang w:val="en-GB"/>
        </w:rPr>
      </w:pPr>
      <w:r w:rsidRPr="00AB25C6">
        <w:rPr>
          <w:lang w:val="en-GB"/>
        </w:rPr>
        <w:t xml:space="preserve">No Party shall </w:t>
      </w:r>
      <w:proofErr w:type="gramStart"/>
      <w:r w:rsidRPr="00AB25C6">
        <w:rPr>
          <w:lang w:val="en-GB"/>
        </w:rPr>
        <w:t>be considered to be</w:t>
      </w:r>
      <w:proofErr w:type="gramEnd"/>
      <w:r w:rsidRPr="00AB25C6">
        <w:rPr>
          <w:lang w:val="en-GB"/>
        </w:rPr>
        <w:t xml:space="preserve"> in breach of this Consortium Agreement if it is prevented from fulfilling its obligations under the Consortium Agreement by Force Majeure. </w:t>
      </w:r>
    </w:p>
    <w:p w14:paraId="0A14C2B6" w14:textId="45C05477" w:rsidR="00AB25C6" w:rsidRDefault="00AB25C6" w:rsidP="00AB25C6">
      <w:pPr>
        <w:ind w:firstLine="0"/>
        <w:rPr>
          <w:lang w:val="en-GB"/>
        </w:rPr>
      </w:pPr>
      <w:r w:rsidRPr="00AB25C6">
        <w:rPr>
          <w:lang w:val="en-GB"/>
        </w:rPr>
        <w:t>Each Party will notify the competent Consortium Bodies of any Force Majeure without undue delay. If the consequences of Force Majeure for the Project are not overcome within 6 weeks after such notification, the transfer of tasks - if any - shall be decided by the competent Consortium Bodies.</w:t>
      </w:r>
    </w:p>
    <w:p w14:paraId="7E75389C" w14:textId="7209C1A3" w:rsidR="00EF5D0B" w:rsidRDefault="00EF5D0B" w:rsidP="00AB25C6">
      <w:pPr>
        <w:ind w:firstLine="0"/>
        <w:rPr>
          <w:lang w:val="en-GB"/>
        </w:rPr>
      </w:pPr>
    </w:p>
    <w:p w14:paraId="7B568BEA" w14:textId="1E83D318" w:rsidR="00EF5D0B" w:rsidRDefault="0093196D" w:rsidP="00191A71">
      <w:pPr>
        <w:pStyle w:val="Ttulo1"/>
        <w:rPr>
          <w:lang w:val="en-GB"/>
        </w:rPr>
      </w:pPr>
      <w:bookmarkStart w:id="15" w:name="_Toc82517365"/>
      <w:r>
        <w:rPr>
          <w:lang w:val="en-GB"/>
        </w:rPr>
        <w:t>SECTION: GOVERNANCE STRUCTURE</w:t>
      </w:r>
      <w:bookmarkEnd w:id="15"/>
    </w:p>
    <w:p w14:paraId="424605A1" w14:textId="2DB6D409" w:rsidR="00191A71" w:rsidRDefault="00191A71" w:rsidP="00AB25C6">
      <w:pPr>
        <w:ind w:firstLine="0"/>
        <w:rPr>
          <w:lang w:val="en-GB"/>
        </w:rPr>
      </w:pPr>
      <w:r w:rsidRPr="00191A71">
        <w:rPr>
          <w:lang w:val="en-GB"/>
        </w:rPr>
        <w:t>[Description of the decision-making bodies of the project, and operational procedures]</w:t>
      </w:r>
    </w:p>
    <w:p w14:paraId="59F12340" w14:textId="12E2411E" w:rsidR="00191A71" w:rsidRDefault="00191A71" w:rsidP="00AB25C6">
      <w:pPr>
        <w:ind w:firstLine="0"/>
        <w:rPr>
          <w:lang w:val="en-GB"/>
        </w:rPr>
      </w:pPr>
    </w:p>
    <w:p w14:paraId="0CE8E0D6" w14:textId="5B076F86" w:rsidR="00191A71" w:rsidRDefault="00191A71" w:rsidP="00191A71">
      <w:pPr>
        <w:pStyle w:val="Ttulo1"/>
        <w:rPr>
          <w:lang w:val="en-GB"/>
        </w:rPr>
      </w:pPr>
      <w:bookmarkStart w:id="16" w:name="_Toc82517366"/>
      <w:r>
        <w:rPr>
          <w:lang w:val="en-GB"/>
        </w:rPr>
        <w:t>SECTION; FINANCIAL PROVISIONS</w:t>
      </w:r>
      <w:bookmarkEnd w:id="16"/>
    </w:p>
    <w:p w14:paraId="474E3D06" w14:textId="1F49A9E2" w:rsidR="00191A71" w:rsidRDefault="00191A71" w:rsidP="00191A71">
      <w:pPr>
        <w:pStyle w:val="Ttulo2"/>
        <w:rPr>
          <w:lang w:val="en-GB"/>
        </w:rPr>
      </w:pPr>
      <w:bookmarkStart w:id="17" w:name="_Toc82517367"/>
      <w:r>
        <w:rPr>
          <w:lang w:val="en-GB"/>
        </w:rPr>
        <w:t>General principles</w:t>
      </w:r>
      <w:bookmarkEnd w:id="17"/>
    </w:p>
    <w:p w14:paraId="68070EED" w14:textId="6E353D6D" w:rsidR="00191A71" w:rsidRDefault="00191A71" w:rsidP="00191A71">
      <w:pPr>
        <w:pStyle w:val="Ttulo3"/>
        <w:rPr>
          <w:lang w:val="en-GB"/>
        </w:rPr>
      </w:pPr>
      <w:r>
        <w:rPr>
          <w:lang w:val="en-GB"/>
        </w:rPr>
        <w:t>Distribution of financial contribution</w:t>
      </w:r>
    </w:p>
    <w:p w14:paraId="66A54CDB" w14:textId="77777777" w:rsidR="00AB48BB" w:rsidRPr="00AB48BB" w:rsidRDefault="00AB48BB" w:rsidP="00AB48BB">
      <w:pPr>
        <w:ind w:firstLine="0"/>
        <w:rPr>
          <w:lang w:val="en-GB"/>
        </w:rPr>
      </w:pPr>
      <w:r w:rsidRPr="00AB48BB">
        <w:rPr>
          <w:lang w:val="en-GB"/>
        </w:rPr>
        <w:t xml:space="preserve">The financial contribution of the Funding Authority to the Project shall be distributed by the </w:t>
      </w:r>
      <w:proofErr w:type="gramStart"/>
      <w:r w:rsidRPr="00AB48BB">
        <w:rPr>
          <w:lang w:val="en-GB"/>
        </w:rPr>
        <w:t>Coordinator</w:t>
      </w:r>
      <w:proofErr w:type="gramEnd"/>
      <w:r w:rsidRPr="00AB48BB">
        <w:rPr>
          <w:lang w:val="en-GB"/>
        </w:rPr>
        <w:t xml:space="preserve"> according to:</w:t>
      </w:r>
    </w:p>
    <w:p w14:paraId="6E825302" w14:textId="77777777" w:rsidR="00AB48BB" w:rsidRPr="00AB48BB" w:rsidRDefault="00AB48BB" w:rsidP="00AB48BB">
      <w:pPr>
        <w:rPr>
          <w:lang w:val="en-GB"/>
        </w:rPr>
      </w:pPr>
      <w:r w:rsidRPr="00AB48BB">
        <w:rPr>
          <w:lang w:val="en-GB"/>
        </w:rPr>
        <w:t>-</w:t>
      </w:r>
      <w:r w:rsidRPr="00AB48BB">
        <w:rPr>
          <w:lang w:val="en-GB"/>
        </w:rPr>
        <w:tab/>
        <w:t xml:space="preserve">the Consortium Plan </w:t>
      </w:r>
    </w:p>
    <w:p w14:paraId="18B771AF" w14:textId="77777777" w:rsidR="00AB48BB" w:rsidRPr="00AB48BB" w:rsidRDefault="00AB48BB" w:rsidP="00AB48BB">
      <w:pPr>
        <w:rPr>
          <w:lang w:val="en-GB"/>
        </w:rPr>
      </w:pPr>
      <w:r w:rsidRPr="00AB48BB">
        <w:rPr>
          <w:lang w:val="en-GB"/>
        </w:rPr>
        <w:t>-</w:t>
      </w:r>
      <w:r w:rsidRPr="00AB48BB">
        <w:rPr>
          <w:lang w:val="en-GB"/>
        </w:rPr>
        <w:tab/>
        <w:t>the approval of reports by the Funding Authority, and</w:t>
      </w:r>
    </w:p>
    <w:p w14:paraId="50910716" w14:textId="77777777" w:rsidR="00AB48BB" w:rsidRPr="00AB48BB" w:rsidRDefault="00AB48BB" w:rsidP="00AB48BB">
      <w:pPr>
        <w:rPr>
          <w:lang w:val="en-GB"/>
        </w:rPr>
      </w:pPr>
      <w:r w:rsidRPr="00AB48BB">
        <w:rPr>
          <w:lang w:val="en-GB"/>
        </w:rPr>
        <w:t>-</w:t>
      </w:r>
      <w:r w:rsidRPr="00AB48BB">
        <w:rPr>
          <w:lang w:val="en-GB"/>
        </w:rPr>
        <w:tab/>
        <w:t>the provisions of payment in Section 7.3.</w:t>
      </w:r>
    </w:p>
    <w:p w14:paraId="0B82810D" w14:textId="64D3730E" w:rsidR="00AB48BB" w:rsidRDefault="00AB48BB" w:rsidP="00AB48BB">
      <w:pPr>
        <w:ind w:firstLine="0"/>
        <w:rPr>
          <w:lang w:val="en-GB"/>
        </w:rPr>
      </w:pPr>
      <w:r w:rsidRPr="00AB48BB">
        <w:rPr>
          <w:lang w:val="en-GB"/>
        </w:rPr>
        <w:t>A Party shall be funded only for its tasks carried out in accordance with the Consortium Plan.</w:t>
      </w:r>
    </w:p>
    <w:p w14:paraId="1EF1C923" w14:textId="059BF964" w:rsidR="00AB48BB" w:rsidRDefault="00AB48BB" w:rsidP="00272F33">
      <w:pPr>
        <w:pStyle w:val="Ttulo3"/>
        <w:rPr>
          <w:lang w:val="en-GB"/>
        </w:rPr>
      </w:pPr>
      <w:r>
        <w:rPr>
          <w:lang w:val="en-GB"/>
        </w:rPr>
        <w:t>Justifying costs</w:t>
      </w:r>
    </w:p>
    <w:p w14:paraId="4BBB33A4" w14:textId="3291345D" w:rsidR="00272F33" w:rsidRDefault="00272F33" w:rsidP="00AB48BB">
      <w:pPr>
        <w:ind w:firstLine="0"/>
        <w:rPr>
          <w:lang w:val="en-GB"/>
        </w:rPr>
      </w:pPr>
      <w:r w:rsidRPr="00272F33">
        <w:rPr>
          <w:lang w:val="en-GB"/>
        </w:rPr>
        <w:t xml:space="preserve">In accordance with its own usual accounting and management principles and practices, the </w:t>
      </w:r>
      <w:proofErr w:type="gramStart"/>
      <w:r w:rsidRPr="00272F33">
        <w:rPr>
          <w:lang w:val="en-GB"/>
        </w:rPr>
        <w:t>Coordinator</w:t>
      </w:r>
      <w:proofErr w:type="gramEnd"/>
      <w:r w:rsidRPr="00272F33">
        <w:rPr>
          <w:lang w:val="en-GB"/>
        </w:rPr>
        <w:t xml:space="preserve"> shall be solely responsible for justifying costs with respect to the Project towards the Funding Authority</w:t>
      </w:r>
      <w:r w:rsidR="00F44819">
        <w:rPr>
          <w:lang w:val="en-GB"/>
        </w:rPr>
        <w:t>.</w:t>
      </w:r>
    </w:p>
    <w:p w14:paraId="07929C65" w14:textId="3A8C40E7" w:rsidR="00F44819" w:rsidRDefault="00F44819" w:rsidP="00456CA1">
      <w:pPr>
        <w:pStyle w:val="Ttulo3"/>
        <w:rPr>
          <w:lang w:val="en-GB"/>
        </w:rPr>
      </w:pPr>
      <w:r>
        <w:rPr>
          <w:lang w:val="en-GB"/>
        </w:rPr>
        <w:lastRenderedPageBreak/>
        <w:t>Funding principles</w:t>
      </w:r>
    </w:p>
    <w:p w14:paraId="6F04B718" w14:textId="35FD4498" w:rsidR="004A7697" w:rsidRDefault="004A7697" w:rsidP="00456CA1">
      <w:pPr>
        <w:pStyle w:val="Ttulo2"/>
        <w:rPr>
          <w:lang w:val="en-GB"/>
        </w:rPr>
      </w:pPr>
      <w:bookmarkStart w:id="18" w:name="_Toc82517368"/>
      <w:r>
        <w:rPr>
          <w:lang w:val="en-GB"/>
        </w:rPr>
        <w:t>Budgeting</w:t>
      </w:r>
      <w:bookmarkEnd w:id="18"/>
    </w:p>
    <w:p w14:paraId="503D5788" w14:textId="2B928A30" w:rsidR="00683C22" w:rsidRDefault="00683C22" w:rsidP="00AB48BB">
      <w:pPr>
        <w:ind w:firstLine="0"/>
        <w:rPr>
          <w:lang w:val="en-GB"/>
        </w:rPr>
      </w:pPr>
      <w:r w:rsidRPr="00683C22">
        <w:rPr>
          <w:lang w:val="en-GB"/>
        </w:rPr>
        <w:t>The budget set out in the Consortium Plan shall be valued in accordance with the usual accounting and management principles and practices of the respective Parties.</w:t>
      </w:r>
    </w:p>
    <w:p w14:paraId="31A2B31D" w14:textId="4DFC9C4B" w:rsidR="00F44819" w:rsidRDefault="00F44819" w:rsidP="00456CA1">
      <w:pPr>
        <w:pStyle w:val="Ttulo2"/>
        <w:rPr>
          <w:lang w:val="en-GB"/>
        </w:rPr>
      </w:pPr>
      <w:bookmarkStart w:id="19" w:name="_Toc82517369"/>
      <w:r>
        <w:rPr>
          <w:lang w:val="en-GB"/>
        </w:rPr>
        <w:t>Payments</w:t>
      </w:r>
      <w:bookmarkEnd w:id="19"/>
    </w:p>
    <w:p w14:paraId="6920FB1E" w14:textId="01BE6FFE" w:rsidR="00F44819" w:rsidRDefault="00F44819" w:rsidP="00597578">
      <w:pPr>
        <w:pStyle w:val="Ttulo1"/>
        <w:rPr>
          <w:lang w:val="en-GB"/>
        </w:rPr>
      </w:pPr>
      <w:bookmarkStart w:id="20" w:name="_Toc82517370"/>
      <w:r>
        <w:rPr>
          <w:lang w:val="en-GB"/>
        </w:rPr>
        <w:t>SECTION: RESULTS</w:t>
      </w:r>
      <w:bookmarkEnd w:id="20"/>
    </w:p>
    <w:p w14:paraId="01DB278A" w14:textId="2D51A304" w:rsidR="00F44819" w:rsidRDefault="00F44819" w:rsidP="00597578">
      <w:pPr>
        <w:pStyle w:val="Ttulo2"/>
        <w:rPr>
          <w:lang w:val="en-GB"/>
        </w:rPr>
      </w:pPr>
      <w:bookmarkStart w:id="21" w:name="_Toc82517371"/>
      <w:r>
        <w:rPr>
          <w:lang w:val="en-GB"/>
        </w:rPr>
        <w:t>Ownership of results</w:t>
      </w:r>
      <w:bookmarkEnd w:id="21"/>
    </w:p>
    <w:p w14:paraId="2FE78DF8" w14:textId="716525FA" w:rsidR="00812778" w:rsidRDefault="00812778" w:rsidP="00812778">
      <w:pPr>
        <w:rPr>
          <w:lang w:val="en-GB"/>
        </w:rPr>
      </w:pPr>
      <w:r w:rsidRPr="00812778">
        <w:rPr>
          <w:lang w:val="en-GB"/>
        </w:rPr>
        <w:t>Results are owned by the Party that generates them.</w:t>
      </w:r>
    </w:p>
    <w:p w14:paraId="506EE0FB" w14:textId="7137D622" w:rsidR="00F30355" w:rsidRPr="00D40C85" w:rsidRDefault="00F30355" w:rsidP="00D40C85">
      <w:pPr>
        <w:pStyle w:val="Ttulo2"/>
      </w:pPr>
      <w:bookmarkStart w:id="22" w:name="_Toc82517372"/>
      <w:proofErr w:type="spellStart"/>
      <w:r w:rsidRPr="00D40C85">
        <w:t>Joint</w:t>
      </w:r>
      <w:proofErr w:type="spellEnd"/>
      <w:r w:rsidRPr="00D40C85">
        <w:t xml:space="preserve"> </w:t>
      </w:r>
      <w:proofErr w:type="spellStart"/>
      <w:r w:rsidRPr="00D40C85">
        <w:t>ownership</w:t>
      </w:r>
      <w:bookmarkEnd w:id="22"/>
      <w:proofErr w:type="spellEnd"/>
    </w:p>
    <w:p w14:paraId="6201183F" w14:textId="77777777" w:rsidR="00D40C85" w:rsidRPr="00D40C85" w:rsidRDefault="00D40C85" w:rsidP="00D40C85">
      <w:pPr>
        <w:rPr>
          <w:lang w:val="en-GB"/>
        </w:rPr>
      </w:pPr>
      <w:r w:rsidRPr="00D40C85">
        <w:rPr>
          <w:lang w:val="en-GB"/>
        </w:rPr>
        <w:t>Unless otherwise agreed:</w:t>
      </w:r>
    </w:p>
    <w:p w14:paraId="5F0C0340" w14:textId="77777777" w:rsidR="00D40C85" w:rsidRPr="00D40C85" w:rsidRDefault="00D40C85" w:rsidP="00D40C85">
      <w:pPr>
        <w:rPr>
          <w:lang w:val="en-GB"/>
        </w:rPr>
      </w:pPr>
      <w:r w:rsidRPr="00D40C85">
        <w:rPr>
          <w:lang w:val="en-GB"/>
        </w:rPr>
        <w:t>-</w:t>
      </w:r>
      <w:r w:rsidRPr="00D40C85">
        <w:rPr>
          <w:lang w:val="en-GB"/>
        </w:rPr>
        <w:tab/>
        <w:t>each of the joint owners shall be entitled to use their jointly owned Results for non-commercial research activities on a royalty-free basis, and without requiring the prior consent of the other joint owner(s), and</w:t>
      </w:r>
    </w:p>
    <w:p w14:paraId="6AE58A56" w14:textId="77777777" w:rsidR="00D40C85" w:rsidRPr="00D40C85" w:rsidRDefault="00D40C85" w:rsidP="00D40C85">
      <w:pPr>
        <w:rPr>
          <w:lang w:val="en-GB"/>
        </w:rPr>
      </w:pPr>
      <w:r w:rsidRPr="00D40C85">
        <w:rPr>
          <w:lang w:val="en-GB"/>
        </w:rPr>
        <w:t>-</w:t>
      </w:r>
      <w:r w:rsidRPr="00D40C85">
        <w:rPr>
          <w:lang w:val="en-GB"/>
        </w:rPr>
        <w:tab/>
        <w:t>each of the joint owners shall be entitled to otherwise Exploit the jointly owned Results and to grant non-exclusive licenses to third parties (without any right to sub-license), if the other joint owners are given:</w:t>
      </w:r>
    </w:p>
    <w:p w14:paraId="02F8E827" w14:textId="77777777" w:rsidR="00D40C85" w:rsidRPr="00D40C85" w:rsidRDefault="00D40C85" w:rsidP="00D40C85">
      <w:pPr>
        <w:ind w:firstLine="0"/>
        <w:rPr>
          <w:lang w:val="en-GB"/>
        </w:rPr>
      </w:pPr>
      <w:r w:rsidRPr="00D40C85">
        <w:rPr>
          <w:lang w:val="en-GB"/>
        </w:rPr>
        <w:t>(a) at least 45 calendar days advance notice; and</w:t>
      </w:r>
    </w:p>
    <w:p w14:paraId="061EB9B6" w14:textId="21EECAA8" w:rsidR="00D40C85" w:rsidRDefault="00D40C85" w:rsidP="00D40C85">
      <w:pPr>
        <w:ind w:firstLine="0"/>
        <w:rPr>
          <w:lang w:val="en-GB"/>
        </w:rPr>
      </w:pPr>
      <w:r w:rsidRPr="00D40C85">
        <w:rPr>
          <w:lang w:val="en-GB"/>
        </w:rPr>
        <w:t>(b) Fair and Reasonable compensation.</w:t>
      </w:r>
    </w:p>
    <w:p w14:paraId="7EFC7190" w14:textId="1DC7E46D" w:rsidR="00F30355" w:rsidRDefault="00E342E8" w:rsidP="00663DC0">
      <w:pPr>
        <w:pStyle w:val="Ttulo2"/>
        <w:rPr>
          <w:lang w:val="en-GB"/>
        </w:rPr>
      </w:pPr>
      <w:bookmarkStart w:id="23" w:name="_Toc82517373"/>
      <w:r>
        <w:rPr>
          <w:lang w:val="en-GB"/>
        </w:rPr>
        <w:t>Transfer of results</w:t>
      </w:r>
      <w:bookmarkEnd w:id="23"/>
    </w:p>
    <w:p w14:paraId="1892E432" w14:textId="5649074A" w:rsidR="00663DC0" w:rsidRDefault="00663DC0" w:rsidP="00663DC0">
      <w:pPr>
        <w:pStyle w:val="Ttulo3"/>
        <w:rPr>
          <w:lang w:val="en-GB"/>
        </w:rPr>
      </w:pPr>
    </w:p>
    <w:p w14:paraId="4AA97368" w14:textId="03DF8662" w:rsidR="00663DC0" w:rsidRPr="00663DC0" w:rsidRDefault="00A91547" w:rsidP="00F855EC">
      <w:pPr>
        <w:ind w:firstLine="0"/>
        <w:rPr>
          <w:lang w:val="en-GB"/>
        </w:rPr>
      </w:pPr>
      <w:r w:rsidRPr="00A91547">
        <w:rPr>
          <w:lang w:val="en-GB"/>
        </w:rPr>
        <w:t xml:space="preserve">Each Party may transfer ownership of its own Results following the procedures </w:t>
      </w:r>
      <w:r w:rsidRPr="00613364">
        <w:rPr>
          <w:lang w:val="en-GB"/>
        </w:rPr>
        <w:t>of the Grant Agreement Article 30.</w:t>
      </w:r>
    </w:p>
    <w:p w14:paraId="54390C6D" w14:textId="77777777" w:rsidR="00FF2F2D" w:rsidRDefault="00FF2F2D" w:rsidP="00FF2F2D">
      <w:pPr>
        <w:pStyle w:val="Ttulo3"/>
        <w:rPr>
          <w:lang w:val="en-GB"/>
        </w:rPr>
      </w:pPr>
    </w:p>
    <w:p w14:paraId="021B4AE2" w14:textId="5A824FB7" w:rsidR="00663DC0" w:rsidRPr="00812778" w:rsidRDefault="00FF2F2D" w:rsidP="00FF2F2D">
      <w:pPr>
        <w:ind w:firstLine="0"/>
        <w:rPr>
          <w:lang w:val="en-GB"/>
        </w:rPr>
      </w:pPr>
      <w:r w:rsidRPr="00FF2F2D">
        <w:rPr>
          <w:lang w:val="en-GB"/>
        </w:rPr>
        <w:t>It may identify specific third parties it intends to transfer the ownership of its Results to in Attachment to this Consortium Agreement. The other Parties hereby waive their right to prior notice and their right to object to a transfer to listed third parties.</w:t>
      </w:r>
    </w:p>
    <w:p w14:paraId="74F7E56F" w14:textId="77777777" w:rsidR="00225FF6" w:rsidRDefault="00225FF6" w:rsidP="00225FF6">
      <w:pPr>
        <w:pStyle w:val="Ttulo3"/>
        <w:rPr>
          <w:lang w:val="en-GB"/>
        </w:rPr>
      </w:pPr>
    </w:p>
    <w:p w14:paraId="1CBCF343" w14:textId="36F2036B" w:rsidR="00E332EF" w:rsidRDefault="00225FF6" w:rsidP="00AB48BB">
      <w:pPr>
        <w:ind w:firstLine="0"/>
        <w:rPr>
          <w:lang w:val="en-GB"/>
        </w:rPr>
      </w:pPr>
      <w:r w:rsidRPr="00225FF6">
        <w:rPr>
          <w:lang w:val="en-GB"/>
        </w:rPr>
        <w:t>The transferring Party shall, however, at the time of the transfer, inform the other Parties of such transfer and shall ensure that the rights of the other Parties will not be affected by such transfer. Any addition to Attachment (3) after signature of this Agreement requires a decision of the [name of the decision-making body of the consortium].</w:t>
      </w:r>
    </w:p>
    <w:p w14:paraId="326C1300" w14:textId="77777777" w:rsidR="00E332EF" w:rsidRDefault="00E332EF" w:rsidP="00E332EF">
      <w:pPr>
        <w:pStyle w:val="Ttulo3"/>
        <w:rPr>
          <w:lang w:val="en-GB"/>
        </w:rPr>
      </w:pPr>
    </w:p>
    <w:p w14:paraId="5A6DD091" w14:textId="2B3E9377" w:rsidR="00272F33" w:rsidRDefault="00E332EF" w:rsidP="00AB48BB">
      <w:pPr>
        <w:ind w:firstLine="0"/>
        <w:rPr>
          <w:lang w:val="en-GB"/>
        </w:rPr>
      </w:pPr>
      <w:r w:rsidRPr="00E332EF">
        <w:rPr>
          <w:lang w:val="en-GB"/>
        </w:rPr>
        <w:t>The Parties recognize that in the framework of a merger or an acquisition of an important part of its assets, it may be impossible under applicable EU and national laws on mergers and acquisitions for a Party to give the full 45 calendar days prior notice for the transfer as foreseen in the Grant Agreement.</w:t>
      </w:r>
    </w:p>
    <w:p w14:paraId="0A3F7317" w14:textId="77777777" w:rsidR="00DD2100" w:rsidRDefault="00DD2100" w:rsidP="00DD2100">
      <w:pPr>
        <w:pStyle w:val="Ttulo3"/>
        <w:rPr>
          <w:lang w:val="en-GB"/>
        </w:rPr>
      </w:pPr>
    </w:p>
    <w:p w14:paraId="1AAC0D3B" w14:textId="2646EEAF" w:rsidR="00E935FB" w:rsidRDefault="00DD2100" w:rsidP="00AB48BB">
      <w:pPr>
        <w:ind w:firstLine="0"/>
        <w:rPr>
          <w:lang w:val="en-GB"/>
        </w:rPr>
      </w:pPr>
      <w:r w:rsidRPr="00DD2100">
        <w:rPr>
          <w:lang w:val="en-GB"/>
        </w:rPr>
        <w:t>The obligations above apply only for as long as other Parties still have - or still may request - Access Rights to the Results.</w:t>
      </w:r>
    </w:p>
    <w:p w14:paraId="19A67A03" w14:textId="77777777" w:rsidR="00DD2100" w:rsidRDefault="00DD2100" w:rsidP="00AB48BB">
      <w:pPr>
        <w:ind w:firstLine="0"/>
        <w:rPr>
          <w:lang w:val="en-GB"/>
        </w:rPr>
      </w:pPr>
    </w:p>
    <w:p w14:paraId="312FD17E" w14:textId="0E545B56" w:rsidR="00C90FA9" w:rsidRDefault="002643E9" w:rsidP="002643E9">
      <w:pPr>
        <w:pStyle w:val="Ttulo2"/>
        <w:rPr>
          <w:lang w:val="en-GB"/>
        </w:rPr>
      </w:pPr>
      <w:bookmarkStart w:id="24" w:name="_Toc82517374"/>
      <w:r>
        <w:rPr>
          <w:lang w:val="en-GB"/>
        </w:rPr>
        <w:t>Dissemination</w:t>
      </w:r>
      <w:bookmarkEnd w:id="24"/>
    </w:p>
    <w:p w14:paraId="5540B11B" w14:textId="77777777" w:rsidR="002643E9" w:rsidRPr="002643E9" w:rsidRDefault="002643E9" w:rsidP="002643E9">
      <w:pPr>
        <w:pStyle w:val="Ttulo3"/>
        <w:rPr>
          <w:lang w:val="en-GB"/>
        </w:rPr>
      </w:pPr>
    </w:p>
    <w:p w14:paraId="6E8F664C" w14:textId="24C033EC" w:rsidR="002643E9" w:rsidRDefault="00944508" w:rsidP="00AB48BB">
      <w:pPr>
        <w:ind w:firstLine="0"/>
        <w:rPr>
          <w:lang w:val="en-GB"/>
        </w:rPr>
      </w:pPr>
      <w:r w:rsidRPr="00944508">
        <w:rPr>
          <w:lang w:val="en-GB"/>
        </w:rPr>
        <w:t>For the avoidance of doubt, nothing in this Section 8.4 has impact on the confidentiality obligations set out in Section 10.</w:t>
      </w:r>
    </w:p>
    <w:p w14:paraId="7C94AE76" w14:textId="7E0E2D30" w:rsidR="00944508" w:rsidRDefault="00944508" w:rsidP="00944508">
      <w:pPr>
        <w:pStyle w:val="Ttulo3"/>
        <w:rPr>
          <w:lang w:val="en-GB"/>
        </w:rPr>
      </w:pPr>
      <w:r>
        <w:rPr>
          <w:lang w:val="en-GB"/>
        </w:rPr>
        <w:t>Dissemination of own results</w:t>
      </w:r>
    </w:p>
    <w:p w14:paraId="00E88CBE" w14:textId="2DB57FCD" w:rsidR="00944508" w:rsidRDefault="00944508" w:rsidP="00944508">
      <w:pPr>
        <w:pStyle w:val="Ttulo4"/>
        <w:rPr>
          <w:lang w:val="en-GB"/>
        </w:rPr>
      </w:pPr>
    </w:p>
    <w:p w14:paraId="64A8A631" w14:textId="77777777" w:rsidR="002B5987" w:rsidRPr="002B5987" w:rsidRDefault="002B5987" w:rsidP="002B5987">
      <w:pPr>
        <w:ind w:firstLine="0"/>
        <w:rPr>
          <w:lang w:val="en-GB"/>
        </w:rPr>
      </w:pPr>
      <w:r w:rsidRPr="002B5987">
        <w:rPr>
          <w:lang w:val="en-GB"/>
        </w:rPr>
        <w:t xml:space="preserve">During the Project and for a period of 1 year after the end of the Project, the dissemination of own Results by one or several Parties including but not restricted to publications and presentations, shall be governed by the following provisions: </w:t>
      </w:r>
    </w:p>
    <w:p w14:paraId="34FC81AA" w14:textId="77777777" w:rsidR="002B5987" w:rsidRPr="002B5987" w:rsidRDefault="002B5987" w:rsidP="002B5987">
      <w:pPr>
        <w:rPr>
          <w:lang w:val="en-GB"/>
        </w:rPr>
      </w:pPr>
      <w:r w:rsidRPr="002B5987">
        <w:rPr>
          <w:lang w:val="en-GB"/>
        </w:rPr>
        <w:t>-</w:t>
      </w:r>
      <w:r w:rsidRPr="002B5987">
        <w:rPr>
          <w:lang w:val="en-GB"/>
        </w:rPr>
        <w:tab/>
        <w:t xml:space="preserve">Prior notice of any planned publication shall be given to the other Parties at least 45 calendar days before the publication. </w:t>
      </w:r>
    </w:p>
    <w:p w14:paraId="560724C2" w14:textId="77777777" w:rsidR="002B5987" w:rsidRPr="002B5987" w:rsidRDefault="002B5987" w:rsidP="002B5987">
      <w:pPr>
        <w:rPr>
          <w:lang w:val="en-GB"/>
        </w:rPr>
      </w:pPr>
      <w:r w:rsidRPr="002B5987">
        <w:rPr>
          <w:lang w:val="en-GB"/>
        </w:rPr>
        <w:t>-</w:t>
      </w:r>
      <w:r w:rsidRPr="002B5987">
        <w:rPr>
          <w:lang w:val="en-GB"/>
        </w:rPr>
        <w:tab/>
        <w:t xml:space="preserve">Any objection to the planned publication shall be made in accordance with the Grant Agreement in writing to the </w:t>
      </w:r>
      <w:proofErr w:type="gramStart"/>
      <w:r w:rsidRPr="002B5987">
        <w:rPr>
          <w:lang w:val="en-GB"/>
        </w:rPr>
        <w:t>Coordinator</w:t>
      </w:r>
      <w:proofErr w:type="gramEnd"/>
      <w:r w:rsidRPr="002B5987">
        <w:rPr>
          <w:lang w:val="en-GB"/>
        </w:rPr>
        <w:t xml:space="preserve"> and to the Party or Parties proposing the dissemination within 30 calendar days after receipt of the notice. </w:t>
      </w:r>
    </w:p>
    <w:p w14:paraId="26F4B2D8" w14:textId="6B1A03AF" w:rsidR="002B5987" w:rsidRPr="002B5987" w:rsidRDefault="002B5987" w:rsidP="002B5987">
      <w:pPr>
        <w:rPr>
          <w:lang w:val="en-GB"/>
        </w:rPr>
      </w:pPr>
      <w:r w:rsidRPr="002B5987">
        <w:rPr>
          <w:lang w:val="en-GB"/>
        </w:rPr>
        <w:t>-</w:t>
      </w:r>
      <w:r w:rsidRPr="002B5987">
        <w:rPr>
          <w:lang w:val="en-GB"/>
        </w:rPr>
        <w:tab/>
        <w:t>If no objection is made within the time limit stated above, the publication is permitted.</w:t>
      </w:r>
    </w:p>
    <w:p w14:paraId="27E3991D" w14:textId="600C4F47" w:rsidR="00944508" w:rsidRDefault="00944508" w:rsidP="00AB48BB">
      <w:pPr>
        <w:ind w:firstLine="0"/>
        <w:rPr>
          <w:lang w:val="en-GB"/>
        </w:rPr>
      </w:pPr>
    </w:p>
    <w:p w14:paraId="534A36A0" w14:textId="4DA67B6C" w:rsidR="002B5987" w:rsidRDefault="002B5987" w:rsidP="002B5987">
      <w:pPr>
        <w:pStyle w:val="Ttulo4"/>
        <w:rPr>
          <w:lang w:val="en-GB"/>
        </w:rPr>
      </w:pPr>
    </w:p>
    <w:p w14:paraId="7F7E2C12" w14:textId="77777777" w:rsidR="00BC5D7D" w:rsidRPr="00BC5D7D" w:rsidRDefault="00BC5D7D" w:rsidP="00BC5D7D">
      <w:pPr>
        <w:ind w:firstLine="0"/>
        <w:rPr>
          <w:lang w:val="en-GB"/>
        </w:rPr>
      </w:pPr>
      <w:r w:rsidRPr="00BC5D7D">
        <w:rPr>
          <w:lang w:val="en-GB"/>
        </w:rPr>
        <w:t xml:space="preserve">An objection is justified if </w:t>
      </w:r>
    </w:p>
    <w:p w14:paraId="266DAE4B" w14:textId="77777777" w:rsidR="00BC5D7D" w:rsidRPr="00BC5D7D" w:rsidRDefault="00BC5D7D" w:rsidP="00BC5D7D">
      <w:pPr>
        <w:ind w:firstLine="0"/>
        <w:rPr>
          <w:lang w:val="en-GB"/>
        </w:rPr>
      </w:pPr>
      <w:r w:rsidRPr="00BC5D7D">
        <w:rPr>
          <w:lang w:val="en-GB"/>
        </w:rPr>
        <w:t xml:space="preserve">(a) the protection of the objecting Party's Results or Background would be adversely affected </w:t>
      </w:r>
    </w:p>
    <w:p w14:paraId="06D9BCB9" w14:textId="3CD9723A" w:rsidR="00BC5D7D" w:rsidRDefault="00BC5D7D" w:rsidP="00BC5D7D">
      <w:pPr>
        <w:ind w:firstLine="0"/>
        <w:rPr>
          <w:lang w:val="en-GB"/>
        </w:rPr>
      </w:pPr>
      <w:r w:rsidRPr="00BC5D7D">
        <w:rPr>
          <w:lang w:val="en-GB"/>
        </w:rPr>
        <w:t>(b) the objecting Party's legitimate interests in relation to the Results or Background would be significantly harmed.</w:t>
      </w:r>
    </w:p>
    <w:p w14:paraId="7CFFEF23" w14:textId="1DAA03BD" w:rsidR="009A6437" w:rsidRDefault="009A6437" w:rsidP="00BC5D7D">
      <w:pPr>
        <w:ind w:firstLine="0"/>
        <w:rPr>
          <w:lang w:val="en-GB"/>
        </w:rPr>
      </w:pPr>
      <w:r w:rsidRPr="009A6437">
        <w:rPr>
          <w:lang w:val="en-GB"/>
        </w:rPr>
        <w:t xml:space="preserve">The objection </w:t>
      </w:r>
      <w:proofErr w:type="gramStart"/>
      <w:r w:rsidRPr="009A6437">
        <w:rPr>
          <w:lang w:val="en-GB"/>
        </w:rPr>
        <w:t>has to</w:t>
      </w:r>
      <w:proofErr w:type="gramEnd"/>
      <w:r w:rsidRPr="009A6437">
        <w:rPr>
          <w:lang w:val="en-GB"/>
        </w:rPr>
        <w:t xml:space="preserve"> include a precise request for necessary modifications.</w:t>
      </w:r>
    </w:p>
    <w:p w14:paraId="1E5E3DF5" w14:textId="207BA0BF" w:rsidR="009A6437" w:rsidRDefault="009A6437" w:rsidP="009A6437">
      <w:pPr>
        <w:pStyle w:val="Ttulo4"/>
        <w:rPr>
          <w:lang w:val="en-GB"/>
        </w:rPr>
      </w:pPr>
    </w:p>
    <w:p w14:paraId="41D27077" w14:textId="370740FB" w:rsidR="009A6437" w:rsidRDefault="007B4723" w:rsidP="007B4723">
      <w:pPr>
        <w:ind w:firstLine="0"/>
        <w:rPr>
          <w:lang w:val="en-GB"/>
        </w:rPr>
      </w:pPr>
      <w:r w:rsidRPr="007B4723">
        <w:rPr>
          <w:lang w:val="en-GB"/>
        </w:rPr>
        <w:t>If an objection has been raised the involved Parties shall discuss how to overcome the justified grounds for the objection on a timely basis (for example by amendment to the planned publication and/or by protecting information before publication) and the objecting Party shall not unreasonably continue the opposition if appropriate measures are taken following the discussion.</w:t>
      </w:r>
    </w:p>
    <w:p w14:paraId="2C54ABDC" w14:textId="77777777" w:rsidR="00613364" w:rsidRDefault="00613364" w:rsidP="007B4723">
      <w:pPr>
        <w:ind w:firstLine="0"/>
        <w:rPr>
          <w:lang w:val="en-GB"/>
        </w:rPr>
      </w:pPr>
    </w:p>
    <w:p w14:paraId="2BC9FBBA" w14:textId="7ECACB8F" w:rsidR="00B76B90" w:rsidRDefault="00B76B90" w:rsidP="00B76B90">
      <w:pPr>
        <w:pStyle w:val="Ttulo2"/>
        <w:rPr>
          <w:lang w:val="en-GB"/>
        </w:rPr>
      </w:pPr>
      <w:bookmarkStart w:id="25" w:name="_Toc82517375"/>
      <w:bookmarkEnd w:id="25"/>
    </w:p>
    <w:p w14:paraId="44F0279B" w14:textId="2AA9780D" w:rsidR="00B76B90" w:rsidRDefault="00DA5C12" w:rsidP="00DA5C12">
      <w:pPr>
        <w:ind w:firstLine="0"/>
        <w:rPr>
          <w:lang w:val="en-GB"/>
        </w:rPr>
      </w:pPr>
      <w:r w:rsidRPr="00DA5C12">
        <w:rPr>
          <w:lang w:val="en-GB"/>
        </w:rPr>
        <w:t>The objecting Party can request a publication delay of not more than 90 calendar days from the time it raises such an objection. After 90 calendar days the publication is permitted.</w:t>
      </w:r>
    </w:p>
    <w:p w14:paraId="426F4564" w14:textId="1FB40764" w:rsidR="00DA5C12" w:rsidRDefault="00DA5C12" w:rsidP="000B0582">
      <w:pPr>
        <w:pStyle w:val="Ttulo3"/>
        <w:rPr>
          <w:lang w:val="en-GB"/>
        </w:rPr>
      </w:pPr>
      <w:r>
        <w:rPr>
          <w:lang w:val="en-GB"/>
        </w:rPr>
        <w:t>Dissemination of another Party’s unpublished results of background</w:t>
      </w:r>
    </w:p>
    <w:p w14:paraId="588C5B79" w14:textId="39BC8A02" w:rsidR="000B0582" w:rsidRPr="00B76B90" w:rsidRDefault="000B0582" w:rsidP="00DA5C12">
      <w:pPr>
        <w:ind w:firstLine="0"/>
        <w:rPr>
          <w:lang w:val="en-GB"/>
        </w:rPr>
      </w:pPr>
      <w:r w:rsidRPr="000B0582">
        <w:rPr>
          <w:lang w:val="en-GB"/>
        </w:rPr>
        <w:t xml:space="preserve">A Party shall not include in any dissemination activity another Party's Results or Background without obtaining the owning Party's prior written </w:t>
      </w:r>
      <w:proofErr w:type="gramStart"/>
      <w:r w:rsidRPr="000B0582">
        <w:rPr>
          <w:lang w:val="en-GB"/>
        </w:rPr>
        <w:t>approval, unless</w:t>
      </w:r>
      <w:proofErr w:type="gramEnd"/>
      <w:r w:rsidRPr="000B0582">
        <w:rPr>
          <w:lang w:val="en-GB"/>
        </w:rPr>
        <w:t xml:space="preserve"> they are already published.</w:t>
      </w:r>
    </w:p>
    <w:p w14:paraId="051D5988" w14:textId="0463EA3A" w:rsidR="00C90FA9" w:rsidRDefault="000B0582" w:rsidP="002E3460">
      <w:pPr>
        <w:pStyle w:val="Ttulo3"/>
        <w:rPr>
          <w:lang w:val="en-GB"/>
        </w:rPr>
      </w:pPr>
      <w:r>
        <w:rPr>
          <w:lang w:val="en-GB"/>
        </w:rPr>
        <w:t>Cooperation obligations</w:t>
      </w:r>
    </w:p>
    <w:p w14:paraId="081D54DE" w14:textId="7C443516" w:rsidR="002E3460" w:rsidRDefault="002E3460" w:rsidP="00AB48BB">
      <w:pPr>
        <w:ind w:firstLine="0"/>
        <w:rPr>
          <w:lang w:val="en-GB"/>
        </w:rPr>
      </w:pPr>
      <w:r w:rsidRPr="002E3460">
        <w:rPr>
          <w:lang w:val="en-GB"/>
        </w:rPr>
        <w:t>The Parties undertake to cooperate to allow the timely submission, examination, publication and defence of any dissertation or thesis for a degree that includes their Results or Background subject to the confidentiality and publication provisions agreed in this Consortium Agreement.</w:t>
      </w:r>
    </w:p>
    <w:p w14:paraId="3B0715D1" w14:textId="1C672817" w:rsidR="000B0582" w:rsidRDefault="002E3460" w:rsidP="004F3DD4">
      <w:pPr>
        <w:pStyle w:val="Ttulo3"/>
        <w:rPr>
          <w:lang w:val="en-GB"/>
        </w:rPr>
      </w:pPr>
      <w:r>
        <w:rPr>
          <w:lang w:val="en-GB"/>
        </w:rPr>
        <w:t xml:space="preserve">Use of names, </w:t>
      </w:r>
      <w:proofErr w:type="gramStart"/>
      <w:r>
        <w:rPr>
          <w:lang w:val="en-GB"/>
        </w:rPr>
        <w:t>logos</w:t>
      </w:r>
      <w:proofErr w:type="gramEnd"/>
      <w:r>
        <w:rPr>
          <w:lang w:val="en-GB"/>
        </w:rPr>
        <w:t xml:space="preserve"> or trademarks</w:t>
      </w:r>
    </w:p>
    <w:p w14:paraId="3C79AA76" w14:textId="3FFE20EC" w:rsidR="004F3DD4" w:rsidRDefault="004F3DD4" w:rsidP="00AB48BB">
      <w:pPr>
        <w:ind w:firstLine="0"/>
        <w:rPr>
          <w:lang w:val="en-GB"/>
        </w:rPr>
      </w:pPr>
      <w:r w:rsidRPr="004F3DD4">
        <w:rPr>
          <w:lang w:val="en-GB"/>
        </w:rPr>
        <w:t>Nothing in this Consortium Agreement shall be construed as conferring rights to use in advertising, publicity or otherwise the name of the Parties or any of their logos or trademarks without their prior written approval.</w:t>
      </w:r>
    </w:p>
    <w:p w14:paraId="628C78C2" w14:textId="77777777" w:rsidR="00AB48BB" w:rsidRPr="00AB48BB" w:rsidRDefault="00AB48BB" w:rsidP="00AB48BB">
      <w:pPr>
        <w:ind w:firstLine="0"/>
        <w:rPr>
          <w:lang w:val="en-GB"/>
        </w:rPr>
      </w:pPr>
    </w:p>
    <w:p w14:paraId="67442A3C" w14:textId="359CE074" w:rsidR="00191A71" w:rsidRDefault="004F3DD4" w:rsidP="004F3DD4">
      <w:pPr>
        <w:pStyle w:val="Ttulo1"/>
        <w:rPr>
          <w:lang w:val="en-GB"/>
        </w:rPr>
      </w:pPr>
      <w:bookmarkStart w:id="26" w:name="_Toc82517376"/>
      <w:r>
        <w:rPr>
          <w:lang w:val="en-GB"/>
        </w:rPr>
        <w:lastRenderedPageBreak/>
        <w:t>SECTION: ACCESS RIGHTS</w:t>
      </w:r>
      <w:bookmarkEnd w:id="26"/>
    </w:p>
    <w:p w14:paraId="5E5B8D4B" w14:textId="54F0788A" w:rsidR="004F3DD4" w:rsidRDefault="004F3DD4" w:rsidP="004F3DD4">
      <w:pPr>
        <w:pStyle w:val="Ttulo2"/>
        <w:rPr>
          <w:lang w:val="en-GB"/>
        </w:rPr>
      </w:pPr>
      <w:bookmarkStart w:id="27" w:name="_Toc82517377"/>
      <w:r>
        <w:rPr>
          <w:lang w:val="en-GB"/>
        </w:rPr>
        <w:t>Background included</w:t>
      </w:r>
      <w:bookmarkEnd w:id="27"/>
    </w:p>
    <w:p w14:paraId="284D3789" w14:textId="65BCC513" w:rsidR="004F3DD4" w:rsidRDefault="004F3DD4" w:rsidP="004F3DD4">
      <w:pPr>
        <w:pStyle w:val="Ttulo3"/>
        <w:rPr>
          <w:lang w:val="en-GB"/>
        </w:rPr>
      </w:pPr>
    </w:p>
    <w:p w14:paraId="41E8F4A1" w14:textId="77777777" w:rsidR="00F718A3" w:rsidRPr="00454A26" w:rsidRDefault="00F718A3" w:rsidP="00F718A3">
      <w:pPr>
        <w:ind w:firstLine="0"/>
        <w:rPr>
          <w:lang w:val="en-GB"/>
        </w:rPr>
      </w:pPr>
      <w:r w:rsidRPr="00083642">
        <w:rPr>
          <w:shd w:val="clear" w:color="auto" w:fill="FFFFFF" w:themeFill="background1"/>
          <w:lang w:val="en-GB"/>
        </w:rPr>
        <w:t xml:space="preserve">In </w:t>
      </w:r>
      <w:r w:rsidRPr="00454A26">
        <w:rPr>
          <w:shd w:val="clear" w:color="auto" w:fill="FFFFFF" w:themeFill="background1"/>
          <w:lang w:val="en-GB"/>
        </w:rPr>
        <w:t>Attachment 1, the</w:t>
      </w:r>
      <w:r w:rsidRPr="00454A26">
        <w:rPr>
          <w:lang w:val="en-GB"/>
        </w:rPr>
        <w:t xml:space="preserve"> Parties have identified and agreed on the Background for the Project and have also, where relevant, informed each other that Access to specific Background is subject to legal restrictions or limits.</w:t>
      </w:r>
    </w:p>
    <w:p w14:paraId="15E14984" w14:textId="3AD86366" w:rsidR="00F718A3" w:rsidRPr="00454A26" w:rsidRDefault="00F718A3" w:rsidP="00F718A3">
      <w:pPr>
        <w:ind w:firstLine="0"/>
        <w:rPr>
          <w:lang w:val="en-GB"/>
        </w:rPr>
      </w:pPr>
      <w:r w:rsidRPr="00454A26">
        <w:rPr>
          <w:lang w:val="en-GB"/>
        </w:rPr>
        <w:t>Anything not identified in Attachment 1 shall not be the object of Access Right obligations regarding Background.</w:t>
      </w:r>
    </w:p>
    <w:p w14:paraId="1A6A0AC3" w14:textId="3E317CDE" w:rsidR="00F718A3" w:rsidRPr="00454A26" w:rsidRDefault="00F718A3" w:rsidP="00771FAF">
      <w:pPr>
        <w:pStyle w:val="Ttulo3"/>
        <w:rPr>
          <w:lang w:val="en-GB"/>
        </w:rPr>
      </w:pPr>
    </w:p>
    <w:p w14:paraId="2F8C64C3" w14:textId="6FFC391E" w:rsidR="00F718A3" w:rsidRDefault="00D51F6F" w:rsidP="00F718A3">
      <w:pPr>
        <w:ind w:firstLine="0"/>
        <w:rPr>
          <w:lang w:val="en-GB"/>
        </w:rPr>
      </w:pPr>
      <w:r w:rsidRPr="00454A26">
        <w:rPr>
          <w:lang w:val="en-GB"/>
        </w:rPr>
        <w:t xml:space="preserve">Any Party may add further own Background to </w:t>
      </w:r>
      <w:r w:rsidRPr="00454A26">
        <w:rPr>
          <w:shd w:val="clear" w:color="auto" w:fill="FFFFFF" w:themeFill="background1"/>
          <w:lang w:val="en-GB"/>
        </w:rPr>
        <w:t>Attachment 1 during</w:t>
      </w:r>
      <w:r w:rsidRPr="00454A26">
        <w:rPr>
          <w:lang w:val="en-GB"/>
        </w:rPr>
        <w:t xml:space="preserve"> the Project by written notice to the other Parties. However, approval of the [name of the decision-making body] is needed should a Party wish to modify or withdraw its Background in Attachment 1.</w:t>
      </w:r>
    </w:p>
    <w:p w14:paraId="3A283A52" w14:textId="34523089" w:rsidR="00D51F6F" w:rsidRDefault="00D51F6F" w:rsidP="00F718A3">
      <w:pPr>
        <w:ind w:firstLine="0"/>
        <w:rPr>
          <w:lang w:val="en-GB"/>
        </w:rPr>
      </w:pPr>
    </w:p>
    <w:p w14:paraId="501CBBF4" w14:textId="3F5BCE70" w:rsidR="00D51F6F" w:rsidRDefault="00D51F6F" w:rsidP="00D51F6F">
      <w:pPr>
        <w:pStyle w:val="Ttulo2"/>
        <w:rPr>
          <w:lang w:val="en-GB"/>
        </w:rPr>
      </w:pPr>
      <w:bookmarkStart w:id="28" w:name="_Toc82517378"/>
      <w:r>
        <w:rPr>
          <w:lang w:val="en-GB"/>
        </w:rPr>
        <w:t>General principles</w:t>
      </w:r>
      <w:bookmarkEnd w:id="28"/>
    </w:p>
    <w:p w14:paraId="400B69B1" w14:textId="4FE696FD" w:rsidR="00D51F6F" w:rsidRDefault="00D51F6F" w:rsidP="00D51F6F">
      <w:pPr>
        <w:pStyle w:val="Ttulo3"/>
        <w:rPr>
          <w:lang w:val="en-GB"/>
        </w:rPr>
      </w:pPr>
    </w:p>
    <w:p w14:paraId="5C3B45CC" w14:textId="41BD6D2C" w:rsidR="001100C6" w:rsidRDefault="001100C6" w:rsidP="001100C6">
      <w:pPr>
        <w:ind w:firstLine="0"/>
        <w:rPr>
          <w:lang w:val="en-GB"/>
        </w:rPr>
      </w:pPr>
      <w:r w:rsidRPr="001100C6">
        <w:rPr>
          <w:lang w:val="en-GB"/>
        </w:rPr>
        <w:t>Each Party shall implement its tasks in accordance with the Consortium Plan and shall bear sole responsibility for ensuring that its acts within the Project do not knowingly infringe third party property rights.</w:t>
      </w:r>
    </w:p>
    <w:p w14:paraId="1B12146B" w14:textId="1FA601C6" w:rsidR="001100C6" w:rsidRDefault="001100C6" w:rsidP="001100C6">
      <w:pPr>
        <w:pStyle w:val="Ttulo3"/>
        <w:rPr>
          <w:lang w:val="en-GB"/>
        </w:rPr>
      </w:pPr>
    </w:p>
    <w:p w14:paraId="3E9EC58C" w14:textId="5AF0E8C5" w:rsidR="001100C6" w:rsidRDefault="0099049E" w:rsidP="0099049E">
      <w:pPr>
        <w:ind w:firstLine="0"/>
        <w:rPr>
          <w:lang w:val="en-GB"/>
        </w:rPr>
      </w:pPr>
      <w:r w:rsidRPr="0099049E">
        <w:rPr>
          <w:lang w:val="en-GB"/>
        </w:rPr>
        <w:t>Any Access Rights granted expressly exclude any rights to sublicense unless expressly stated otherwise.</w:t>
      </w:r>
    </w:p>
    <w:p w14:paraId="671EA5E8" w14:textId="1DCF950B" w:rsidR="0099049E" w:rsidRDefault="0099049E" w:rsidP="0099049E">
      <w:pPr>
        <w:pStyle w:val="Ttulo3"/>
        <w:rPr>
          <w:lang w:val="en-GB"/>
        </w:rPr>
      </w:pPr>
    </w:p>
    <w:p w14:paraId="3F957FB8" w14:textId="79EF01DD" w:rsidR="0099049E" w:rsidRDefault="007A61F7" w:rsidP="007A61F7">
      <w:pPr>
        <w:ind w:firstLine="0"/>
        <w:rPr>
          <w:lang w:val="en-GB"/>
        </w:rPr>
      </w:pPr>
      <w:r w:rsidRPr="007A61F7">
        <w:rPr>
          <w:lang w:val="en-GB"/>
        </w:rPr>
        <w:t>Access Rights shall be free of any administrative transfer costs.</w:t>
      </w:r>
    </w:p>
    <w:p w14:paraId="61277F75" w14:textId="4351953A" w:rsidR="007A61F7" w:rsidRDefault="007A61F7" w:rsidP="007A61F7">
      <w:pPr>
        <w:pStyle w:val="Ttulo3"/>
        <w:rPr>
          <w:lang w:val="en-GB"/>
        </w:rPr>
      </w:pPr>
    </w:p>
    <w:p w14:paraId="2BD6B73A" w14:textId="596EF8FB" w:rsidR="007A61F7" w:rsidRDefault="007B4E9D" w:rsidP="007B4E9D">
      <w:pPr>
        <w:ind w:firstLine="0"/>
        <w:rPr>
          <w:lang w:val="en-GB"/>
        </w:rPr>
      </w:pPr>
      <w:r w:rsidRPr="007B4E9D">
        <w:rPr>
          <w:lang w:val="en-GB"/>
        </w:rPr>
        <w:t>Access Rights are granted on a non-exclusive basis</w:t>
      </w:r>
      <w:r>
        <w:rPr>
          <w:lang w:val="en-GB"/>
        </w:rPr>
        <w:t>.</w:t>
      </w:r>
    </w:p>
    <w:p w14:paraId="1152A009" w14:textId="6464370C" w:rsidR="007B4E9D" w:rsidRDefault="007B4E9D" w:rsidP="007B4E9D">
      <w:pPr>
        <w:pStyle w:val="Ttulo3"/>
        <w:rPr>
          <w:lang w:val="en-GB"/>
        </w:rPr>
      </w:pPr>
    </w:p>
    <w:p w14:paraId="73A0A1A6" w14:textId="6B098FC8" w:rsidR="00DB027F" w:rsidRDefault="00DB027F" w:rsidP="00DB027F">
      <w:pPr>
        <w:ind w:firstLine="0"/>
        <w:rPr>
          <w:lang w:val="en-GB"/>
        </w:rPr>
      </w:pPr>
      <w:r w:rsidRPr="00DB027F">
        <w:rPr>
          <w:lang w:val="en-GB"/>
        </w:rPr>
        <w:t>Results and Background shall be used only for the purposes for which Access Rights to it have been granted.</w:t>
      </w:r>
    </w:p>
    <w:p w14:paraId="68DDE197" w14:textId="75F147C1" w:rsidR="00DB027F" w:rsidRDefault="00DB027F" w:rsidP="00DB027F">
      <w:pPr>
        <w:pStyle w:val="Ttulo3"/>
        <w:rPr>
          <w:lang w:val="en-GB"/>
        </w:rPr>
      </w:pPr>
    </w:p>
    <w:p w14:paraId="445AA449" w14:textId="7AF09B20" w:rsidR="0062080F" w:rsidRDefault="0062080F" w:rsidP="0062080F">
      <w:pPr>
        <w:ind w:firstLine="0"/>
        <w:rPr>
          <w:lang w:val="en-GB"/>
        </w:rPr>
      </w:pPr>
      <w:r w:rsidRPr="0062080F">
        <w:rPr>
          <w:lang w:val="en-GB"/>
        </w:rPr>
        <w:t>All requests for Access Rights shall be made in writing. The granting of Access Rights may be made conditional on the acceptance of specific conditions aimed at ensuring that these rights will be used only for the intended purpose and that appropriate confidentiality obligations are in place.</w:t>
      </w:r>
    </w:p>
    <w:p w14:paraId="7B7C1C66" w14:textId="635A65F8" w:rsidR="0062080F" w:rsidRDefault="0062080F" w:rsidP="0062080F">
      <w:pPr>
        <w:pStyle w:val="Ttulo3"/>
        <w:rPr>
          <w:lang w:val="en-GB"/>
        </w:rPr>
      </w:pPr>
    </w:p>
    <w:p w14:paraId="1E06D11C" w14:textId="09AAA575" w:rsidR="0062080F" w:rsidRDefault="00352D36" w:rsidP="00352D36">
      <w:pPr>
        <w:ind w:firstLine="0"/>
        <w:rPr>
          <w:lang w:val="en-GB"/>
        </w:rPr>
      </w:pPr>
      <w:r w:rsidRPr="00352D36">
        <w:rPr>
          <w:lang w:val="en-GB"/>
        </w:rPr>
        <w:t>The requesting Party must show that the Access Rights are Needed.</w:t>
      </w:r>
    </w:p>
    <w:p w14:paraId="729A3020" w14:textId="149AE61C" w:rsidR="00352D36" w:rsidRDefault="00352D36" w:rsidP="007E67C1">
      <w:pPr>
        <w:pStyle w:val="Ttulo2"/>
        <w:rPr>
          <w:lang w:val="en-GB"/>
        </w:rPr>
      </w:pPr>
      <w:bookmarkStart w:id="29" w:name="_Toc82517379"/>
      <w:r>
        <w:rPr>
          <w:lang w:val="en-GB"/>
        </w:rPr>
        <w:t>Access rights for implementation</w:t>
      </w:r>
      <w:bookmarkEnd w:id="29"/>
    </w:p>
    <w:p w14:paraId="157A8FD3" w14:textId="4F082F7A" w:rsidR="007E67C1" w:rsidRDefault="005D6A79" w:rsidP="005D6A79">
      <w:pPr>
        <w:ind w:firstLine="0"/>
        <w:rPr>
          <w:lang w:val="en-GB"/>
        </w:rPr>
      </w:pPr>
      <w:r w:rsidRPr="005D6A79">
        <w:rPr>
          <w:lang w:val="en-GB"/>
        </w:rPr>
        <w:t xml:space="preserve">Access Rights to Results and Background Needed for the performance of the own work of a Party under the Project shall be granted on a royalty-free basis, unless otherwise agreed for </w:t>
      </w:r>
      <w:r w:rsidRPr="00454A26">
        <w:rPr>
          <w:lang w:val="en-GB"/>
        </w:rPr>
        <w:t>Background in Attachment 1.</w:t>
      </w:r>
    </w:p>
    <w:p w14:paraId="081244F9" w14:textId="77777777" w:rsidR="00454A26" w:rsidRDefault="00454A26" w:rsidP="005D6A79">
      <w:pPr>
        <w:ind w:firstLine="0"/>
        <w:rPr>
          <w:lang w:val="en-GB"/>
        </w:rPr>
      </w:pPr>
    </w:p>
    <w:p w14:paraId="0876B967" w14:textId="1BB4B30D" w:rsidR="005D6A79" w:rsidRDefault="005D6A79" w:rsidP="005D6A79">
      <w:pPr>
        <w:pStyle w:val="Ttulo2"/>
        <w:rPr>
          <w:lang w:val="en-GB"/>
        </w:rPr>
      </w:pPr>
      <w:bookmarkStart w:id="30" w:name="_Toc82517380"/>
      <w:r>
        <w:rPr>
          <w:lang w:val="en-GB"/>
        </w:rPr>
        <w:t>Access right for exploitation</w:t>
      </w:r>
      <w:bookmarkEnd w:id="30"/>
    </w:p>
    <w:p w14:paraId="4E102665" w14:textId="6424F519" w:rsidR="005D6A79" w:rsidRDefault="005D6A79" w:rsidP="005D6A79">
      <w:pPr>
        <w:pStyle w:val="Ttulo3"/>
        <w:rPr>
          <w:lang w:val="en-GB"/>
        </w:rPr>
      </w:pPr>
      <w:r>
        <w:rPr>
          <w:lang w:val="en-GB"/>
        </w:rPr>
        <w:t>Access rights to results</w:t>
      </w:r>
    </w:p>
    <w:p w14:paraId="4AA51F7D" w14:textId="77777777" w:rsidR="00171CFA" w:rsidRPr="00171CFA" w:rsidRDefault="00171CFA" w:rsidP="00171CFA">
      <w:pPr>
        <w:ind w:firstLine="0"/>
        <w:rPr>
          <w:lang w:val="en-GB"/>
        </w:rPr>
      </w:pPr>
      <w:r w:rsidRPr="00171CFA">
        <w:rPr>
          <w:lang w:val="en-GB"/>
        </w:rPr>
        <w:t xml:space="preserve">Access Rights to Results if Needed for Exploitation of a Party's own Results shall be granted on Fair and Reasonable conditions. </w:t>
      </w:r>
    </w:p>
    <w:p w14:paraId="5EA39CEC" w14:textId="2CC16830" w:rsidR="00171CFA" w:rsidRDefault="00171CFA" w:rsidP="00171CFA">
      <w:pPr>
        <w:ind w:firstLine="0"/>
        <w:rPr>
          <w:lang w:val="en-GB"/>
        </w:rPr>
      </w:pPr>
      <w:r w:rsidRPr="00171CFA">
        <w:rPr>
          <w:lang w:val="en-GB"/>
        </w:rPr>
        <w:t>Access rights to Results for internal research activities shall be granted on a royalty-free basis.</w:t>
      </w:r>
    </w:p>
    <w:p w14:paraId="22EAB3A0" w14:textId="05C9E50E" w:rsidR="00171CFA" w:rsidRDefault="00171CFA" w:rsidP="00171CFA">
      <w:pPr>
        <w:pStyle w:val="Ttulo3"/>
        <w:rPr>
          <w:lang w:val="en-GB"/>
        </w:rPr>
      </w:pPr>
    </w:p>
    <w:p w14:paraId="2D64F10D" w14:textId="2008A017" w:rsidR="00FC3E8E" w:rsidRDefault="00FC3E8E" w:rsidP="00FC3E8E">
      <w:pPr>
        <w:ind w:firstLine="0"/>
        <w:rPr>
          <w:lang w:val="en-GB"/>
        </w:rPr>
      </w:pPr>
      <w:r w:rsidRPr="00FC3E8E">
        <w:rPr>
          <w:lang w:val="en-GB"/>
        </w:rPr>
        <w:t>Access Rights to Background if Needed for Exploitation of a Party’s own Results, including for research on behalf of a third party, shall be granted on Fair and Reasonable conditions.</w:t>
      </w:r>
    </w:p>
    <w:p w14:paraId="05F2447D" w14:textId="3D5852EA" w:rsidR="00FC3E8E" w:rsidRDefault="00FC3E8E" w:rsidP="00FC3E8E">
      <w:pPr>
        <w:pStyle w:val="Ttulo3"/>
        <w:rPr>
          <w:lang w:val="en-GB"/>
        </w:rPr>
      </w:pPr>
    </w:p>
    <w:p w14:paraId="0071A87D" w14:textId="12C6B71B" w:rsidR="00F95B45" w:rsidRDefault="00F95B45" w:rsidP="00F95B45">
      <w:pPr>
        <w:ind w:firstLine="0"/>
        <w:rPr>
          <w:lang w:val="en-GB"/>
        </w:rPr>
      </w:pPr>
      <w:r w:rsidRPr="00F95B45">
        <w:rPr>
          <w:lang w:val="en-GB"/>
        </w:rPr>
        <w:t xml:space="preserve">A request for Access Rights may be made up to twelve months after the end of the Project or, in the case </w:t>
      </w:r>
      <w:r w:rsidRPr="00454A26">
        <w:rPr>
          <w:lang w:val="en-GB"/>
        </w:rPr>
        <w:t>of Section 9.7.2,</w:t>
      </w:r>
      <w:r w:rsidRPr="00F95B45">
        <w:rPr>
          <w:lang w:val="en-GB"/>
        </w:rPr>
        <w:t xml:space="preserve"> after the termination of the requesting Party’s participation in the Project.</w:t>
      </w:r>
    </w:p>
    <w:p w14:paraId="6C6B4D17" w14:textId="77777777" w:rsidR="00454A26" w:rsidRDefault="00454A26" w:rsidP="00F95B45">
      <w:pPr>
        <w:ind w:firstLine="0"/>
        <w:rPr>
          <w:lang w:val="en-GB"/>
        </w:rPr>
      </w:pPr>
    </w:p>
    <w:p w14:paraId="0F16DAC6" w14:textId="7592E23B" w:rsidR="00F95B45" w:rsidRDefault="00F95B45" w:rsidP="00F95B45">
      <w:pPr>
        <w:pStyle w:val="Ttulo2"/>
        <w:rPr>
          <w:lang w:val="en-GB"/>
        </w:rPr>
      </w:pPr>
      <w:bookmarkStart w:id="31" w:name="_Toc82517381"/>
      <w:r>
        <w:rPr>
          <w:lang w:val="en-GB"/>
        </w:rPr>
        <w:t>Access rights for affiliated entities</w:t>
      </w:r>
      <w:bookmarkEnd w:id="31"/>
    </w:p>
    <w:p w14:paraId="75E50AFD" w14:textId="77777777" w:rsidR="00364B52" w:rsidRPr="00364B52" w:rsidRDefault="00364B52" w:rsidP="0092303B">
      <w:pPr>
        <w:ind w:left="708" w:hanging="708"/>
        <w:rPr>
          <w:lang w:val="en-GB"/>
        </w:rPr>
      </w:pPr>
      <w:r w:rsidRPr="00364B52">
        <w:rPr>
          <w:lang w:val="en-GB"/>
        </w:rPr>
        <w:t xml:space="preserve">Affiliated Entities have Access Rights under the conditions of </w:t>
      </w:r>
      <w:r w:rsidRPr="0092303B">
        <w:rPr>
          <w:lang w:val="en-GB"/>
        </w:rPr>
        <w:t>the Grant Agreement Articles 25.4 and 31.4.</w:t>
      </w:r>
    </w:p>
    <w:p w14:paraId="27D6E510" w14:textId="77777777" w:rsidR="00364B52" w:rsidRPr="00364B52" w:rsidRDefault="00364B52" w:rsidP="00680A14">
      <w:pPr>
        <w:ind w:firstLine="0"/>
        <w:rPr>
          <w:lang w:val="en-GB"/>
        </w:rPr>
      </w:pPr>
      <w:r w:rsidRPr="00364B52">
        <w:rPr>
          <w:lang w:val="en-GB"/>
        </w:rPr>
        <w:t xml:space="preserve">Such Access Rights must be requested by the Affiliated Entity from the Party that holds the Background or Results. Alternatively, the Party granting the Access Rights may individually agree with the Party requesting the Access Rights to </w:t>
      </w:r>
      <w:r w:rsidRPr="00364B52">
        <w:rPr>
          <w:lang w:val="en-GB"/>
        </w:rPr>
        <w:lastRenderedPageBreak/>
        <w:t xml:space="preserve">have the Access Rights include the right to sublicense to the latter's Affiliated Entities. Access Rights to Affiliated Entities shall be granted on Fair and Reasonable conditions and upon written bilateral agreement. </w:t>
      </w:r>
    </w:p>
    <w:p w14:paraId="7B5359AB" w14:textId="77777777" w:rsidR="00364B52" w:rsidRPr="00364B52" w:rsidRDefault="00364B52" w:rsidP="00680A14">
      <w:pPr>
        <w:ind w:firstLine="0"/>
        <w:rPr>
          <w:lang w:val="en-GB"/>
        </w:rPr>
      </w:pPr>
      <w:r w:rsidRPr="00364B52">
        <w:rPr>
          <w:lang w:val="en-GB"/>
        </w:rPr>
        <w:t>Affiliated Entities which obtain Access Rights in return fulfil all confidentiality and other obligations accepted by the Parties under the Grant Agreement or this Consortium Agreement as if such Affiliated Entities were Parties.</w:t>
      </w:r>
    </w:p>
    <w:p w14:paraId="747AEBC3" w14:textId="77777777" w:rsidR="00364B52" w:rsidRPr="00364B52" w:rsidRDefault="00364B52" w:rsidP="00680A14">
      <w:pPr>
        <w:ind w:firstLine="0"/>
        <w:rPr>
          <w:lang w:val="en-GB"/>
        </w:rPr>
      </w:pPr>
      <w:r w:rsidRPr="00364B52">
        <w:rPr>
          <w:lang w:val="en-GB"/>
        </w:rPr>
        <w:t>Access Rights may be refused to Affiliated Entities if such granting is contrary to the legitimate interests of the Party which owns the Background or the Results.</w:t>
      </w:r>
    </w:p>
    <w:p w14:paraId="47864830" w14:textId="77777777" w:rsidR="00364B52" w:rsidRPr="00364B52" w:rsidRDefault="00364B52" w:rsidP="00680A14">
      <w:pPr>
        <w:ind w:firstLine="0"/>
        <w:rPr>
          <w:lang w:val="en-GB"/>
        </w:rPr>
      </w:pPr>
      <w:r w:rsidRPr="00364B52">
        <w:rPr>
          <w:lang w:val="en-GB"/>
        </w:rPr>
        <w:t>Access Rights granted to any Affiliated Entity are subject to the continuation of the Access Rights of the Party to which it is affiliated and shall automatically terminate upon termination of the Access Rights granted to such Party.</w:t>
      </w:r>
    </w:p>
    <w:p w14:paraId="6EAC1B8F" w14:textId="77777777" w:rsidR="00364B52" w:rsidRPr="00364B52" w:rsidRDefault="00364B52" w:rsidP="00680A14">
      <w:pPr>
        <w:ind w:firstLine="0"/>
        <w:rPr>
          <w:lang w:val="en-GB"/>
        </w:rPr>
      </w:pPr>
      <w:r w:rsidRPr="00364B52">
        <w:rPr>
          <w:lang w:val="en-GB"/>
        </w:rPr>
        <w:t>Upon cessation of the status as an Affiliated Entity, any Access Rights granted to such former Affiliated Entity shall lapse.</w:t>
      </w:r>
    </w:p>
    <w:p w14:paraId="1EFDF708" w14:textId="5CB6D22D" w:rsidR="00F95B45" w:rsidRDefault="00364B52" w:rsidP="00680A14">
      <w:pPr>
        <w:ind w:firstLine="0"/>
        <w:rPr>
          <w:lang w:val="en-GB"/>
        </w:rPr>
      </w:pPr>
      <w:r w:rsidRPr="00364B52">
        <w:rPr>
          <w:lang w:val="en-GB"/>
        </w:rPr>
        <w:t>Further arrangements with Affiliated Entities may be negotiated in separate agreements.</w:t>
      </w:r>
    </w:p>
    <w:p w14:paraId="6CA9E495" w14:textId="4CB318F8" w:rsidR="00B01CD3" w:rsidRDefault="00B01CD3" w:rsidP="00680A14">
      <w:pPr>
        <w:ind w:firstLine="0"/>
        <w:rPr>
          <w:lang w:val="en-GB"/>
        </w:rPr>
      </w:pPr>
    </w:p>
    <w:p w14:paraId="6176CF9E" w14:textId="0C9D6BFB" w:rsidR="00B01CD3" w:rsidRPr="00B01CD3" w:rsidRDefault="00B01CD3" w:rsidP="00E14C31">
      <w:pPr>
        <w:pStyle w:val="Ttulo2"/>
        <w:rPr>
          <w:lang w:val="en-GB"/>
        </w:rPr>
      </w:pPr>
      <w:bookmarkStart w:id="32" w:name="_Toc82517382"/>
      <w:r w:rsidRPr="00B01CD3">
        <w:rPr>
          <w:lang w:val="en-GB"/>
        </w:rPr>
        <w:t>Additional Access Rights</w:t>
      </w:r>
      <w:bookmarkEnd w:id="32"/>
    </w:p>
    <w:p w14:paraId="2607B944" w14:textId="6B7953BA" w:rsidR="00B01CD3" w:rsidRDefault="00B01CD3" w:rsidP="00B01CD3">
      <w:pPr>
        <w:ind w:firstLine="0"/>
        <w:rPr>
          <w:lang w:val="en-GB"/>
        </w:rPr>
      </w:pPr>
      <w:r w:rsidRPr="00B01CD3">
        <w:rPr>
          <w:lang w:val="en-GB"/>
        </w:rPr>
        <w:t>For the avoidance of doubt any grant of Access Rights not covered by the Grant Agreement or this Consortium Agreement shall be at the absolute discretion of the owning Party and subject to such terms and conditions as may be agreed between the owning and receiving Parties.</w:t>
      </w:r>
    </w:p>
    <w:p w14:paraId="288E07D3" w14:textId="77777777" w:rsidR="00454A26" w:rsidRPr="00B01CD3" w:rsidRDefault="00454A26" w:rsidP="00B01CD3">
      <w:pPr>
        <w:ind w:firstLine="0"/>
        <w:rPr>
          <w:lang w:val="en-GB"/>
        </w:rPr>
      </w:pPr>
    </w:p>
    <w:p w14:paraId="115B2984" w14:textId="5DCCA474" w:rsidR="00B01CD3" w:rsidRPr="00B01CD3" w:rsidRDefault="00B01CD3" w:rsidP="00E14C31">
      <w:pPr>
        <w:pStyle w:val="Ttulo2"/>
        <w:rPr>
          <w:lang w:val="en-GB"/>
        </w:rPr>
      </w:pPr>
      <w:bookmarkStart w:id="33" w:name="_Toc82517383"/>
      <w:r w:rsidRPr="00B01CD3">
        <w:rPr>
          <w:lang w:val="en-GB"/>
        </w:rPr>
        <w:t>Access Rights for Parties entering or leaving the consortium</w:t>
      </w:r>
      <w:bookmarkEnd w:id="33"/>
    </w:p>
    <w:p w14:paraId="71546F30" w14:textId="5CD59650" w:rsidR="00B01CD3" w:rsidRPr="00B01CD3" w:rsidRDefault="00B01CD3" w:rsidP="00E14C31">
      <w:pPr>
        <w:pStyle w:val="Ttulo3"/>
        <w:rPr>
          <w:lang w:val="en-GB"/>
        </w:rPr>
      </w:pPr>
      <w:r w:rsidRPr="00B01CD3">
        <w:rPr>
          <w:lang w:val="en-GB"/>
        </w:rPr>
        <w:t xml:space="preserve"> New Parties entering the consortium </w:t>
      </w:r>
    </w:p>
    <w:p w14:paraId="1086F5C8" w14:textId="6F8F1499" w:rsidR="00B01CD3" w:rsidRPr="00B01CD3" w:rsidRDefault="00B01CD3" w:rsidP="00B01CD3">
      <w:pPr>
        <w:ind w:firstLine="0"/>
        <w:rPr>
          <w:lang w:val="en-GB"/>
        </w:rPr>
      </w:pPr>
      <w:r w:rsidRPr="00B01CD3">
        <w:rPr>
          <w:lang w:val="en-GB"/>
        </w:rPr>
        <w:t>As regards to Results developed before the accession of the new Party, the new Party will be granted Access Rights on the conditions applying for Access Rights to Background.</w:t>
      </w:r>
    </w:p>
    <w:p w14:paraId="248FA591" w14:textId="226BF1F1" w:rsidR="00B01CD3" w:rsidRPr="00B01CD3" w:rsidRDefault="00B01CD3" w:rsidP="00E14C31">
      <w:pPr>
        <w:pStyle w:val="Ttulo3"/>
        <w:rPr>
          <w:lang w:val="en-GB"/>
        </w:rPr>
      </w:pPr>
      <w:r w:rsidRPr="00B01CD3">
        <w:rPr>
          <w:lang w:val="en-GB"/>
        </w:rPr>
        <w:t xml:space="preserve"> Parties leaving the consortium</w:t>
      </w:r>
    </w:p>
    <w:p w14:paraId="35CF7016" w14:textId="4F6BFFED" w:rsidR="00B01CD3" w:rsidRPr="00B01CD3" w:rsidRDefault="00B01CD3" w:rsidP="00E14C31">
      <w:pPr>
        <w:pStyle w:val="Ttulo4"/>
        <w:rPr>
          <w:lang w:val="en-GB"/>
        </w:rPr>
      </w:pPr>
      <w:r w:rsidRPr="00B01CD3">
        <w:rPr>
          <w:lang w:val="en-GB"/>
        </w:rPr>
        <w:t>Access Rights granted to a leaving Party</w:t>
      </w:r>
    </w:p>
    <w:p w14:paraId="720BCF9C" w14:textId="77777777" w:rsidR="00B01CD3" w:rsidRPr="00B01CD3" w:rsidRDefault="00B01CD3" w:rsidP="00B01CD3">
      <w:pPr>
        <w:ind w:firstLine="0"/>
        <w:rPr>
          <w:lang w:val="en-GB"/>
        </w:rPr>
      </w:pPr>
      <w:r w:rsidRPr="00B01CD3">
        <w:rPr>
          <w:lang w:val="en-GB"/>
        </w:rPr>
        <w:t>Access Rights granted to a Party and such Party's right to request Access Rights shall cease immediately upon receipt by the Party of the formal notice of the decision of the [name of the decision-making body] to terminate its participation in the consortium.</w:t>
      </w:r>
    </w:p>
    <w:p w14:paraId="4A2888C9" w14:textId="49033865" w:rsidR="00B01CD3" w:rsidRPr="00B01CD3" w:rsidRDefault="00B01CD3" w:rsidP="00E14C31">
      <w:pPr>
        <w:pStyle w:val="Ttulo4"/>
        <w:rPr>
          <w:lang w:val="en-GB"/>
        </w:rPr>
      </w:pPr>
      <w:r w:rsidRPr="00B01CD3">
        <w:rPr>
          <w:lang w:val="en-GB"/>
        </w:rPr>
        <w:t>Access Rights to be granted by a leaving Party</w:t>
      </w:r>
    </w:p>
    <w:p w14:paraId="10145D44" w14:textId="25BCB85E" w:rsidR="00B01CD3" w:rsidRDefault="00B01CD3" w:rsidP="00B01CD3">
      <w:pPr>
        <w:ind w:firstLine="0"/>
        <w:rPr>
          <w:lang w:val="en-GB"/>
        </w:rPr>
      </w:pPr>
      <w:r w:rsidRPr="00B01CD3">
        <w:rPr>
          <w:lang w:val="en-GB"/>
        </w:rPr>
        <w:t>Any Party leaving the Project shall continue to grant Access Rights pursuant to the Grant Agreement and this Consortium Agreement as if it had remained a Party for the whole duration of the Project.</w:t>
      </w:r>
    </w:p>
    <w:p w14:paraId="53F9A392" w14:textId="77777777" w:rsidR="00E81E4D" w:rsidRPr="00B01CD3" w:rsidRDefault="00E81E4D" w:rsidP="00B01CD3">
      <w:pPr>
        <w:ind w:firstLine="0"/>
        <w:rPr>
          <w:lang w:val="en-GB"/>
        </w:rPr>
      </w:pPr>
    </w:p>
    <w:p w14:paraId="784AAFCC" w14:textId="4F7E8211" w:rsidR="00B01CD3" w:rsidRPr="00B01CD3" w:rsidRDefault="00B01CD3" w:rsidP="00E81E4D">
      <w:pPr>
        <w:pStyle w:val="Ttulo2"/>
        <w:rPr>
          <w:lang w:val="en-GB"/>
        </w:rPr>
      </w:pPr>
      <w:bookmarkStart w:id="34" w:name="_Toc82517384"/>
      <w:r w:rsidRPr="00B01CD3">
        <w:rPr>
          <w:lang w:val="en-GB"/>
        </w:rPr>
        <w:t>Specific Provisions for Access Rights to Software</w:t>
      </w:r>
      <w:bookmarkEnd w:id="34"/>
    </w:p>
    <w:p w14:paraId="64472ADB" w14:textId="77777777" w:rsidR="00B01CD3" w:rsidRPr="00B01CD3" w:rsidRDefault="00B01CD3" w:rsidP="00B01CD3">
      <w:pPr>
        <w:ind w:firstLine="0"/>
        <w:rPr>
          <w:lang w:val="en-GB"/>
        </w:rPr>
      </w:pPr>
      <w:r w:rsidRPr="00B01CD3">
        <w:rPr>
          <w:lang w:val="en-GB"/>
        </w:rPr>
        <w:t>For the avoidance of doubt, the general provisions for Access Rights provided for in this Section 9 are applicable also to Software.</w:t>
      </w:r>
    </w:p>
    <w:p w14:paraId="1943F63E" w14:textId="77777777" w:rsidR="00B01CD3" w:rsidRPr="00B01CD3" w:rsidRDefault="00B01CD3" w:rsidP="00B01CD3">
      <w:pPr>
        <w:ind w:firstLine="0"/>
        <w:rPr>
          <w:lang w:val="en-GB"/>
        </w:rPr>
      </w:pPr>
      <w:r w:rsidRPr="00B01CD3">
        <w:rPr>
          <w:lang w:val="en-GB"/>
        </w:rPr>
        <w:t xml:space="preserve">Parties’ Access Rights to Software do not include any right to receive source code or object code ported to a certain hardware platform or any right to receive respective Software documentation in any </w:t>
      </w:r>
      <w:proofErr w:type="gramStart"/>
      <w:r w:rsidRPr="00B01CD3">
        <w:rPr>
          <w:lang w:val="en-GB"/>
        </w:rPr>
        <w:t>particular form</w:t>
      </w:r>
      <w:proofErr w:type="gramEnd"/>
      <w:r w:rsidRPr="00B01CD3">
        <w:rPr>
          <w:lang w:val="en-GB"/>
        </w:rPr>
        <w:t xml:space="preserve"> or detail, but only as available from the Party granting the Access Rights.</w:t>
      </w:r>
    </w:p>
    <w:p w14:paraId="5F4A6477" w14:textId="77777777" w:rsidR="00B01CD3" w:rsidRPr="00B01CD3" w:rsidRDefault="00B01CD3" w:rsidP="00B01CD3">
      <w:pPr>
        <w:ind w:firstLine="0"/>
        <w:rPr>
          <w:lang w:val="en-GB"/>
        </w:rPr>
      </w:pPr>
    </w:p>
    <w:p w14:paraId="43FD0F0F" w14:textId="75B96F87" w:rsidR="00B01CD3" w:rsidRPr="00B01CD3" w:rsidRDefault="00B01CD3" w:rsidP="00E81E4D">
      <w:pPr>
        <w:pStyle w:val="Ttulo1"/>
        <w:rPr>
          <w:lang w:val="en-GB"/>
        </w:rPr>
      </w:pPr>
      <w:bookmarkStart w:id="35" w:name="_Toc82517385"/>
      <w:r w:rsidRPr="00B01CD3">
        <w:rPr>
          <w:lang w:val="en-GB"/>
        </w:rPr>
        <w:t>SECTION: NON-DISCLOSURE OF INFORMATION</w:t>
      </w:r>
      <w:bookmarkEnd w:id="35"/>
    </w:p>
    <w:p w14:paraId="5E378684" w14:textId="3DA47581" w:rsidR="00B01CD3" w:rsidRPr="00B01CD3" w:rsidRDefault="00B01CD3" w:rsidP="00E81E4D">
      <w:pPr>
        <w:pStyle w:val="Ttulo2"/>
        <w:rPr>
          <w:lang w:val="en-GB"/>
        </w:rPr>
      </w:pPr>
      <w:r w:rsidRPr="00B01CD3">
        <w:rPr>
          <w:lang w:val="en-GB"/>
        </w:rPr>
        <w:tab/>
      </w:r>
      <w:bookmarkStart w:id="36" w:name="_Toc82517386"/>
      <w:bookmarkEnd w:id="36"/>
    </w:p>
    <w:p w14:paraId="13306E84" w14:textId="77777777" w:rsidR="00B01CD3" w:rsidRPr="00B01CD3" w:rsidRDefault="00B01CD3" w:rsidP="00B01CD3">
      <w:pPr>
        <w:ind w:firstLine="0"/>
        <w:rPr>
          <w:lang w:val="en-GB"/>
        </w:rPr>
      </w:pPr>
      <w:r w:rsidRPr="00B01CD3">
        <w:rPr>
          <w:lang w:val="en-GB"/>
        </w:rPr>
        <w:t>All information in whatever form or mode of communication, which is disclosed by a Party (the “Disclosing Party”) to any other Party (the “Recipient”) in connection with the Project during its implementation and which has been explicitly marked as “confidential” at the time of disclosure, or when disclosed orally has been identified as confidential at the time of disclosure and has been confirmed and designated in writing within 15 calendar days from oral disclosure at the latest as confidential information by the Disclosing Party, is “Confidential Information”.</w:t>
      </w:r>
    </w:p>
    <w:p w14:paraId="440C7B65" w14:textId="14AF75F0" w:rsidR="00B01CD3" w:rsidRPr="00B01CD3" w:rsidRDefault="00B01CD3" w:rsidP="00E81E4D">
      <w:pPr>
        <w:pStyle w:val="Ttulo2"/>
        <w:rPr>
          <w:lang w:val="en-GB"/>
        </w:rPr>
      </w:pPr>
      <w:r w:rsidRPr="00B01CD3">
        <w:rPr>
          <w:lang w:val="en-GB"/>
        </w:rPr>
        <w:tab/>
      </w:r>
      <w:bookmarkStart w:id="37" w:name="_Toc82517387"/>
      <w:bookmarkEnd w:id="37"/>
    </w:p>
    <w:p w14:paraId="2DE6A96F" w14:textId="77777777" w:rsidR="00B01CD3" w:rsidRPr="00B01CD3" w:rsidRDefault="00B01CD3" w:rsidP="00B01CD3">
      <w:pPr>
        <w:ind w:firstLine="0"/>
        <w:rPr>
          <w:lang w:val="en-GB"/>
        </w:rPr>
      </w:pPr>
      <w:r w:rsidRPr="00B01CD3">
        <w:rPr>
          <w:lang w:val="en-GB"/>
        </w:rPr>
        <w:t>The Recipients hereby undertake in addition and without prejudice to any commitment on non-disclosure under the Grand Agreement, for a period of 4 years after the end of the Project:</w:t>
      </w:r>
    </w:p>
    <w:p w14:paraId="04FED5B4" w14:textId="77777777" w:rsidR="00B01CD3" w:rsidRPr="00B01CD3" w:rsidRDefault="00B01CD3" w:rsidP="00B01CD3">
      <w:pPr>
        <w:ind w:firstLine="0"/>
        <w:rPr>
          <w:lang w:val="en-GB"/>
        </w:rPr>
      </w:pPr>
      <w:r w:rsidRPr="00B01CD3">
        <w:rPr>
          <w:lang w:val="en-GB"/>
        </w:rPr>
        <w:t>-</w:t>
      </w:r>
      <w:r w:rsidRPr="00B01CD3">
        <w:rPr>
          <w:lang w:val="en-GB"/>
        </w:rPr>
        <w:tab/>
        <w:t xml:space="preserve">Not to use Confidential Information otherwise than for the purpose for which it was </w:t>
      </w:r>
      <w:proofErr w:type="gramStart"/>
      <w:r w:rsidRPr="00B01CD3">
        <w:rPr>
          <w:lang w:val="en-GB"/>
        </w:rPr>
        <w:t>disclosed;</w:t>
      </w:r>
      <w:proofErr w:type="gramEnd"/>
    </w:p>
    <w:p w14:paraId="3F590DB8" w14:textId="77777777" w:rsidR="00B01CD3" w:rsidRPr="00B01CD3" w:rsidRDefault="00B01CD3" w:rsidP="00B01CD3">
      <w:pPr>
        <w:ind w:firstLine="0"/>
        <w:rPr>
          <w:lang w:val="en-GB"/>
        </w:rPr>
      </w:pPr>
      <w:r w:rsidRPr="00B01CD3">
        <w:rPr>
          <w:lang w:val="en-GB"/>
        </w:rPr>
        <w:t>-</w:t>
      </w:r>
      <w:r w:rsidRPr="00B01CD3">
        <w:rPr>
          <w:lang w:val="en-GB"/>
        </w:rPr>
        <w:tab/>
        <w:t xml:space="preserve">not to disclose Confidential Information without the prior written consent by the Disclosing </w:t>
      </w:r>
      <w:proofErr w:type="gramStart"/>
      <w:r w:rsidRPr="00B01CD3">
        <w:rPr>
          <w:lang w:val="en-GB"/>
        </w:rPr>
        <w:t>Party;</w:t>
      </w:r>
      <w:proofErr w:type="gramEnd"/>
    </w:p>
    <w:p w14:paraId="56700F94" w14:textId="77777777" w:rsidR="00B01CD3" w:rsidRPr="00B01CD3" w:rsidRDefault="00B01CD3" w:rsidP="00B01CD3">
      <w:pPr>
        <w:ind w:firstLine="0"/>
        <w:rPr>
          <w:lang w:val="en-GB"/>
        </w:rPr>
      </w:pPr>
      <w:r w:rsidRPr="00B01CD3">
        <w:rPr>
          <w:lang w:val="en-GB"/>
        </w:rPr>
        <w:t>-</w:t>
      </w:r>
      <w:r w:rsidRPr="00B01CD3">
        <w:rPr>
          <w:lang w:val="en-GB"/>
        </w:rPr>
        <w:tab/>
        <w:t>to ensure that internal distribution of Confidential Information by a Recipient shall take place on a strict need-to-know basis; and</w:t>
      </w:r>
    </w:p>
    <w:p w14:paraId="24128266" w14:textId="77777777" w:rsidR="00B01CD3" w:rsidRPr="00B01CD3" w:rsidRDefault="00B01CD3" w:rsidP="00B01CD3">
      <w:pPr>
        <w:ind w:firstLine="0"/>
        <w:rPr>
          <w:lang w:val="en-GB"/>
        </w:rPr>
      </w:pPr>
      <w:r w:rsidRPr="00B01CD3">
        <w:rPr>
          <w:lang w:val="en-GB"/>
        </w:rPr>
        <w:t>-</w:t>
      </w:r>
      <w:r w:rsidRPr="00B01CD3">
        <w:rPr>
          <w:lang w:val="en-GB"/>
        </w:rPr>
        <w:tab/>
        <w:t xml:space="preserve">to return to the Disclosing Party, or destroy, on request all Confidential Information that has been disclosed to the Recipients including all copies thereof and to delete all information stored in a </w:t>
      </w:r>
      <w:proofErr w:type="gramStart"/>
      <w:r w:rsidRPr="00B01CD3">
        <w:rPr>
          <w:lang w:val="en-GB"/>
        </w:rPr>
        <w:t>machine readable</w:t>
      </w:r>
      <w:proofErr w:type="gramEnd"/>
      <w:r w:rsidRPr="00B01CD3">
        <w:rPr>
          <w:lang w:val="en-GB"/>
        </w:rPr>
        <w:t xml:space="preserve"> form to the extent practically possible. The Recipients may keep a copy to the extent it is required to keep, </w:t>
      </w:r>
      <w:proofErr w:type="gramStart"/>
      <w:r w:rsidRPr="00B01CD3">
        <w:rPr>
          <w:lang w:val="en-GB"/>
        </w:rPr>
        <w:t>archive</w:t>
      </w:r>
      <w:proofErr w:type="gramEnd"/>
      <w:r w:rsidRPr="00B01CD3">
        <w:rPr>
          <w:lang w:val="en-GB"/>
        </w:rPr>
        <w:t xml:space="preserve"> or store such Confidential Information because of compliance with applicable laws and regulations or for the proof of on-going obligations provided that the Recipient comply with the confidentiality obligations herein contained with respect to such copy for as long as the copy is retained.</w:t>
      </w:r>
    </w:p>
    <w:p w14:paraId="75215087" w14:textId="67B105BF" w:rsidR="00B01CD3" w:rsidRPr="00B01CD3" w:rsidRDefault="00B01CD3" w:rsidP="00B94C68">
      <w:pPr>
        <w:pStyle w:val="Ttulo2"/>
        <w:rPr>
          <w:lang w:val="en-GB"/>
        </w:rPr>
      </w:pPr>
      <w:r w:rsidRPr="00B01CD3">
        <w:rPr>
          <w:lang w:val="en-GB"/>
        </w:rPr>
        <w:lastRenderedPageBreak/>
        <w:tab/>
      </w:r>
      <w:bookmarkStart w:id="38" w:name="_Toc82517388"/>
      <w:bookmarkEnd w:id="38"/>
    </w:p>
    <w:p w14:paraId="1A1B4434" w14:textId="77777777" w:rsidR="00B01CD3" w:rsidRPr="00B01CD3" w:rsidRDefault="00B01CD3" w:rsidP="00B01CD3">
      <w:pPr>
        <w:ind w:firstLine="0"/>
        <w:rPr>
          <w:lang w:val="en-GB"/>
        </w:rPr>
      </w:pPr>
      <w:r w:rsidRPr="00B01CD3">
        <w:rPr>
          <w:lang w:val="en-GB"/>
        </w:rPr>
        <w:t xml:space="preserve">The recipients shall be responsible for the fulfilment of the above obligations on the part of their </w:t>
      </w:r>
      <w:proofErr w:type="gramStart"/>
      <w:r w:rsidRPr="00B01CD3">
        <w:rPr>
          <w:lang w:val="en-GB"/>
        </w:rPr>
        <w:t>employees</w:t>
      </w:r>
      <w:proofErr w:type="gramEnd"/>
      <w:r w:rsidRPr="00B01CD3">
        <w:rPr>
          <w:lang w:val="en-GB"/>
        </w:rPr>
        <w:t xml:space="preserve"> or third parties involved in the Project and shall ensure that they remain so obliged, as far as legally possible, during and after the end of the Project and/or after the termination of the contractual relationship with the employee or third party. </w:t>
      </w:r>
    </w:p>
    <w:p w14:paraId="23144DCB" w14:textId="15EDF2D0" w:rsidR="00B01CD3" w:rsidRPr="00B01CD3" w:rsidRDefault="00B01CD3" w:rsidP="00B94C68">
      <w:pPr>
        <w:pStyle w:val="Ttulo2"/>
        <w:rPr>
          <w:lang w:val="en-GB"/>
        </w:rPr>
      </w:pPr>
      <w:r w:rsidRPr="00B01CD3">
        <w:rPr>
          <w:lang w:val="en-GB"/>
        </w:rPr>
        <w:tab/>
      </w:r>
      <w:bookmarkStart w:id="39" w:name="_Toc82517389"/>
      <w:bookmarkEnd w:id="39"/>
    </w:p>
    <w:p w14:paraId="5CF9227C" w14:textId="77777777" w:rsidR="00B01CD3" w:rsidRPr="00B01CD3" w:rsidRDefault="00B01CD3" w:rsidP="00B01CD3">
      <w:pPr>
        <w:ind w:firstLine="0"/>
        <w:rPr>
          <w:lang w:val="en-GB"/>
        </w:rPr>
      </w:pPr>
      <w:r w:rsidRPr="00B01CD3">
        <w:rPr>
          <w:lang w:val="en-GB"/>
        </w:rPr>
        <w:t>The above shall not apply for disclosure or use of Confidential Information, if and in so far as the Recipient can show that:</w:t>
      </w:r>
    </w:p>
    <w:p w14:paraId="5CACE2A9" w14:textId="77777777" w:rsidR="00B01CD3" w:rsidRPr="00B01CD3" w:rsidRDefault="00B01CD3" w:rsidP="00B01CD3">
      <w:pPr>
        <w:ind w:firstLine="0"/>
        <w:rPr>
          <w:lang w:val="en-GB"/>
        </w:rPr>
      </w:pPr>
      <w:r w:rsidRPr="00B01CD3">
        <w:rPr>
          <w:lang w:val="en-GB"/>
        </w:rPr>
        <w:t>-</w:t>
      </w:r>
      <w:r w:rsidRPr="00B01CD3">
        <w:rPr>
          <w:lang w:val="en-GB"/>
        </w:rPr>
        <w:tab/>
        <w:t xml:space="preserve">the Confidential Information has become or becomes publicly available by means other than a breach of the Recipient’s confidentiality </w:t>
      </w:r>
      <w:proofErr w:type="gramStart"/>
      <w:r w:rsidRPr="00B01CD3">
        <w:rPr>
          <w:lang w:val="en-GB"/>
        </w:rPr>
        <w:t>obligations;</w:t>
      </w:r>
      <w:proofErr w:type="gramEnd"/>
    </w:p>
    <w:p w14:paraId="6F8051A5" w14:textId="77777777" w:rsidR="00B01CD3" w:rsidRPr="00B01CD3" w:rsidRDefault="00B01CD3" w:rsidP="00B01CD3">
      <w:pPr>
        <w:ind w:firstLine="0"/>
        <w:rPr>
          <w:lang w:val="en-GB"/>
        </w:rPr>
      </w:pPr>
      <w:r w:rsidRPr="00B01CD3">
        <w:rPr>
          <w:lang w:val="en-GB"/>
        </w:rPr>
        <w:t>-</w:t>
      </w:r>
      <w:r w:rsidRPr="00B01CD3">
        <w:rPr>
          <w:lang w:val="en-GB"/>
        </w:rPr>
        <w:tab/>
        <w:t xml:space="preserve">the Disclosing Party subsequently informs the Recipient that the Confidential Information is no longer </w:t>
      </w:r>
      <w:proofErr w:type="gramStart"/>
      <w:r w:rsidRPr="00B01CD3">
        <w:rPr>
          <w:lang w:val="en-GB"/>
        </w:rPr>
        <w:t>confidential;</w:t>
      </w:r>
      <w:proofErr w:type="gramEnd"/>
    </w:p>
    <w:p w14:paraId="28C9287F" w14:textId="77777777" w:rsidR="00B01CD3" w:rsidRPr="00B01CD3" w:rsidRDefault="00B01CD3" w:rsidP="00B01CD3">
      <w:pPr>
        <w:ind w:firstLine="0"/>
        <w:rPr>
          <w:lang w:val="en-GB"/>
        </w:rPr>
      </w:pPr>
      <w:r w:rsidRPr="00B01CD3">
        <w:rPr>
          <w:lang w:val="en-GB"/>
        </w:rPr>
        <w:t>-</w:t>
      </w:r>
      <w:r w:rsidRPr="00B01CD3">
        <w:rPr>
          <w:lang w:val="en-GB"/>
        </w:rPr>
        <w:tab/>
        <w:t xml:space="preserve">the Confidential Information is communicated to the Recipient without any obligation of confidentiality by a third party who is to the best knowledge of the Recipient in lawful possession thereof and under no obligation of confidentiality to the Disclosing </w:t>
      </w:r>
      <w:proofErr w:type="gramStart"/>
      <w:r w:rsidRPr="00B01CD3">
        <w:rPr>
          <w:lang w:val="en-GB"/>
        </w:rPr>
        <w:t>Party;</w:t>
      </w:r>
      <w:proofErr w:type="gramEnd"/>
    </w:p>
    <w:p w14:paraId="482345DC" w14:textId="77777777" w:rsidR="00B01CD3" w:rsidRPr="00B01CD3" w:rsidRDefault="00B01CD3" w:rsidP="00B01CD3">
      <w:pPr>
        <w:ind w:firstLine="0"/>
        <w:rPr>
          <w:lang w:val="en-GB"/>
        </w:rPr>
      </w:pPr>
      <w:r w:rsidRPr="00B01CD3">
        <w:rPr>
          <w:lang w:val="en-GB"/>
        </w:rPr>
        <w:t>-</w:t>
      </w:r>
      <w:r w:rsidRPr="00B01CD3">
        <w:rPr>
          <w:lang w:val="en-GB"/>
        </w:rPr>
        <w:tab/>
        <w:t xml:space="preserve">the disclosure or communication of the Confidential Information is foreseen by provisions of the Grant </w:t>
      </w:r>
      <w:proofErr w:type="gramStart"/>
      <w:r w:rsidRPr="00B01CD3">
        <w:rPr>
          <w:lang w:val="en-GB"/>
        </w:rPr>
        <w:t>Agreement;</w:t>
      </w:r>
      <w:proofErr w:type="gramEnd"/>
    </w:p>
    <w:p w14:paraId="0C3BEBD5" w14:textId="77777777" w:rsidR="00B01CD3" w:rsidRPr="00B01CD3" w:rsidRDefault="00B01CD3" w:rsidP="00B01CD3">
      <w:pPr>
        <w:ind w:firstLine="0"/>
        <w:rPr>
          <w:lang w:val="en-GB"/>
        </w:rPr>
      </w:pPr>
      <w:r w:rsidRPr="00B01CD3">
        <w:rPr>
          <w:lang w:val="en-GB"/>
        </w:rPr>
        <w:t>-</w:t>
      </w:r>
      <w:r w:rsidRPr="00B01CD3">
        <w:rPr>
          <w:lang w:val="en-GB"/>
        </w:rPr>
        <w:tab/>
        <w:t xml:space="preserve">the Confidential Information, at any time, was developed by the Recipient completely independently of any such disclosure by the Disclosing </w:t>
      </w:r>
      <w:proofErr w:type="gramStart"/>
      <w:r w:rsidRPr="00B01CD3">
        <w:rPr>
          <w:lang w:val="en-GB"/>
        </w:rPr>
        <w:t>Party;</w:t>
      </w:r>
      <w:proofErr w:type="gramEnd"/>
      <w:r w:rsidRPr="00B01CD3">
        <w:rPr>
          <w:lang w:val="en-GB"/>
        </w:rPr>
        <w:t xml:space="preserve"> </w:t>
      </w:r>
    </w:p>
    <w:p w14:paraId="71D2F4DC" w14:textId="77777777" w:rsidR="00B01CD3" w:rsidRPr="00B01CD3" w:rsidRDefault="00B01CD3" w:rsidP="00B01CD3">
      <w:pPr>
        <w:ind w:firstLine="0"/>
        <w:rPr>
          <w:lang w:val="en-GB"/>
        </w:rPr>
      </w:pPr>
      <w:r w:rsidRPr="00B01CD3">
        <w:rPr>
          <w:lang w:val="en-GB"/>
        </w:rPr>
        <w:t>-</w:t>
      </w:r>
      <w:r w:rsidRPr="00B01CD3">
        <w:rPr>
          <w:lang w:val="en-GB"/>
        </w:rPr>
        <w:tab/>
        <w:t>the Confidential Information was already known to the Recipient prior to disclosure, or</w:t>
      </w:r>
    </w:p>
    <w:p w14:paraId="45089BC0" w14:textId="77777777" w:rsidR="00B01CD3" w:rsidRPr="00B01CD3" w:rsidRDefault="00B01CD3" w:rsidP="00B01CD3">
      <w:pPr>
        <w:ind w:firstLine="0"/>
        <w:rPr>
          <w:lang w:val="en-GB"/>
        </w:rPr>
      </w:pPr>
      <w:r w:rsidRPr="00B01CD3">
        <w:rPr>
          <w:lang w:val="en-GB"/>
        </w:rPr>
        <w:t>-</w:t>
      </w:r>
      <w:r w:rsidRPr="00B01CD3">
        <w:rPr>
          <w:lang w:val="en-GB"/>
        </w:rPr>
        <w:tab/>
        <w:t xml:space="preserve">the Recipient is required to disclose the Confidential Information </w:t>
      </w:r>
      <w:proofErr w:type="gramStart"/>
      <w:r w:rsidRPr="00B01CD3">
        <w:rPr>
          <w:lang w:val="en-GB"/>
        </w:rPr>
        <w:t>in order to</w:t>
      </w:r>
      <w:proofErr w:type="gramEnd"/>
      <w:r w:rsidRPr="00B01CD3">
        <w:rPr>
          <w:lang w:val="en-GB"/>
        </w:rPr>
        <w:t xml:space="preserve"> comply with applicable laws or regulations or with a court or administrative order, subject to the provision Section 10.7 hereunder.</w:t>
      </w:r>
    </w:p>
    <w:p w14:paraId="764BEA17" w14:textId="2E2CFD43" w:rsidR="00B01CD3" w:rsidRPr="00B01CD3" w:rsidRDefault="00B01CD3" w:rsidP="00B94C68">
      <w:pPr>
        <w:pStyle w:val="Ttulo2"/>
        <w:rPr>
          <w:lang w:val="en-GB"/>
        </w:rPr>
      </w:pPr>
      <w:bookmarkStart w:id="40" w:name="_Toc82517390"/>
      <w:bookmarkEnd w:id="40"/>
    </w:p>
    <w:p w14:paraId="59607049" w14:textId="77777777" w:rsidR="00B01CD3" w:rsidRPr="00B01CD3" w:rsidRDefault="00B01CD3" w:rsidP="00B01CD3">
      <w:pPr>
        <w:ind w:firstLine="0"/>
        <w:rPr>
          <w:lang w:val="en-GB"/>
        </w:rPr>
      </w:pPr>
      <w:r w:rsidRPr="00B01CD3">
        <w:rPr>
          <w:lang w:val="en-GB"/>
        </w:rPr>
        <w:t>The Recipient shall apply the same degree of care with regards to the Confidential Information disclosed within the scope of the Project as with its own confidential and/or proprietary information, but in no case less than reasonable care</w:t>
      </w:r>
    </w:p>
    <w:p w14:paraId="63C08B24" w14:textId="6172B9D5" w:rsidR="00B01CD3" w:rsidRPr="00B01CD3" w:rsidRDefault="00B01CD3" w:rsidP="00B94C68">
      <w:pPr>
        <w:pStyle w:val="Ttulo2"/>
        <w:rPr>
          <w:lang w:val="en-GB"/>
        </w:rPr>
      </w:pPr>
      <w:bookmarkStart w:id="41" w:name="_Toc82517391"/>
      <w:bookmarkEnd w:id="41"/>
    </w:p>
    <w:p w14:paraId="6CA6D01F" w14:textId="006193C8" w:rsidR="00B01CD3" w:rsidRPr="00B01CD3" w:rsidRDefault="00B01CD3" w:rsidP="00B01CD3">
      <w:pPr>
        <w:ind w:firstLine="0"/>
        <w:rPr>
          <w:lang w:val="en-GB"/>
        </w:rPr>
      </w:pPr>
      <w:r w:rsidRPr="00B01CD3">
        <w:rPr>
          <w:lang w:val="en-GB"/>
        </w:rPr>
        <w:t xml:space="preserve">Each Party shall promptly advise the other Party in writing of any unauthorised disclosure, </w:t>
      </w:r>
      <w:proofErr w:type="gramStart"/>
      <w:r w:rsidRPr="00B01CD3">
        <w:rPr>
          <w:lang w:val="en-GB"/>
        </w:rPr>
        <w:t>misappropriation</w:t>
      </w:r>
      <w:proofErr w:type="gramEnd"/>
      <w:r w:rsidRPr="00B01CD3">
        <w:rPr>
          <w:lang w:val="en-GB"/>
        </w:rPr>
        <w:t xml:space="preserve"> or misuse of Confide</w:t>
      </w:r>
      <w:r w:rsidR="00B94C68">
        <w:rPr>
          <w:lang w:val="en-GB"/>
        </w:rPr>
        <w:t>n</w:t>
      </w:r>
      <w:r w:rsidRPr="00B01CD3">
        <w:rPr>
          <w:lang w:val="en-GB"/>
        </w:rPr>
        <w:t>tial Information after it becomes aware of such unauthorised disclosure, misappropriation or misuse.</w:t>
      </w:r>
    </w:p>
    <w:p w14:paraId="568B329E" w14:textId="0DD60E2F" w:rsidR="00B01CD3" w:rsidRPr="00B01CD3" w:rsidRDefault="00B01CD3" w:rsidP="00B94C68">
      <w:pPr>
        <w:pStyle w:val="Ttulo2"/>
        <w:rPr>
          <w:lang w:val="en-GB"/>
        </w:rPr>
      </w:pPr>
      <w:bookmarkStart w:id="42" w:name="_Toc82517392"/>
      <w:bookmarkEnd w:id="42"/>
    </w:p>
    <w:p w14:paraId="3521ACE5" w14:textId="77777777" w:rsidR="00B01CD3" w:rsidRPr="00B01CD3" w:rsidRDefault="00B01CD3" w:rsidP="00B01CD3">
      <w:pPr>
        <w:ind w:firstLine="0"/>
        <w:rPr>
          <w:lang w:val="en-GB"/>
        </w:rPr>
      </w:pPr>
      <w:r w:rsidRPr="00B01CD3">
        <w:rPr>
          <w:lang w:val="en-GB"/>
        </w:rPr>
        <w:t xml:space="preserve">If any Party becomes aware that it will be required, or is likely to be required, to disclose Confidential Information </w:t>
      </w:r>
      <w:proofErr w:type="gramStart"/>
      <w:r w:rsidRPr="00B01CD3">
        <w:rPr>
          <w:lang w:val="en-GB"/>
        </w:rPr>
        <w:t>in order to</w:t>
      </w:r>
      <w:proofErr w:type="gramEnd"/>
      <w:r w:rsidRPr="00B01CD3">
        <w:rPr>
          <w:lang w:val="en-GB"/>
        </w:rPr>
        <w:t xml:space="preserve"> comply with applicable laws or regulations or with a court or administrative order, it shall, to the extent it is lawfully able to do so, prior to any such disclosure</w:t>
      </w:r>
    </w:p>
    <w:p w14:paraId="67F28A55" w14:textId="77777777" w:rsidR="00B01CD3" w:rsidRPr="00B01CD3" w:rsidRDefault="00B01CD3" w:rsidP="00B01CD3">
      <w:pPr>
        <w:ind w:firstLine="0"/>
        <w:rPr>
          <w:lang w:val="en-GB"/>
        </w:rPr>
      </w:pPr>
      <w:r w:rsidRPr="00B01CD3">
        <w:rPr>
          <w:lang w:val="en-GB"/>
        </w:rPr>
        <w:t>-</w:t>
      </w:r>
      <w:r w:rsidRPr="00B01CD3">
        <w:rPr>
          <w:lang w:val="en-GB"/>
        </w:rPr>
        <w:tab/>
        <w:t xml:space="preserve">notify the Disclosing Party, and </w:t>
      </w:r>
    </w:p>
    <w:p w14:paraId="5EB1C11C" w14:textId="789D8FE8" w:rsidR="00B01CD3" w:rsidRDefault="00B01CD3" w:rsidP="00B01CD3">
      <w:pPr>
        <w:ind w:firstLine="0"/>
        <w:rPr>
          <w:lang w:val="en-GB"/>
        </w:rPr>
      </w:pPr>
      <w:r w:rsidRPr="00B01CD3">
        <w:rPr>
          <w:lang w:val="en-GB"/>
        </w:rPr>
        <w:t>-</w:t>
      </w:r>
      <w:r w:rsidRPr="00B01CD3">
        <w:rPr>
          <w:lang w:val="en-GB"/>
        </w:rPr>
        <w:tab/>
        <w:t>comply with the Disclosing Party’s reasonable instructions to protect the confidentiality of the information.</w:t>
      </w:r>
    </w:p>
    <w:p w14:paraId="4FA6AEDE" w14:textId="77777777" w:rsidR="00B94C68" w:rsidRPr="00B01CD3" w:rsidRDefault="00B94C68" w:rsidP="00B01CD3">
      <w:pPr>
        <w:ind w:firstLine="0"/>
        <w:rPr>
          <w:lang w:val="en-GB"/>
        </w:rPr>
      </w:pPr>
    </w:p>
    <w:p w14:paraId="0CD4C11A" w14:textId="49765FD2" w:rsidR="00B01CD3" w:rsidRPr="00B01CD3" w:rsidRDefault="00B01CD3" w:rsidP="00B94C68">
      <w:pPr>
        <w:pStyle w:val="Ttulo1"/>
        <w:rPr>
          <w:lang w:val="en-GB"/>
        </w:rPr>
      </w:pPr>
      <w:r w:rsidRPr="00B01CD3">
        <w:rPr>
          <w:lang w:val="en-GB"/>
        </w:rPr>
        <w:t xml:space="preserve"> </w:t>
      </w:r>
      <w:bookmarkStart w:id="43" w:name="_Toc82517393"/>
      <w:r w:rsidRPr="00B01CD3">
        <w:rPr>
          <w:lang w:val="en-GB"/>
        </w:rPr>
        <w:t>SECTION: MISCELLANEOUS</w:t>
      </w:r>
      <w:bookmarkEnd w:id="43"/>
    </w:p>
    <w:p w14:paraId="5900ADE7" w14:textId="328C6363" w:rsidR="00B01CD3" w:rsidRPr="00B01CD3" w:rsidRDefault="00B01CD3" w:rsidP="00B94C68">
      <w:pPr>
        <w:pStyle w:val="Ttulo2"/>
        <w:rPr>
          <w:lang w:val="en-GB"/>
        </w:rPr>
      </w:pPr>
      <w:bookmarkStart w:id="44" w:name="_Toc82517394"/>
      <w:r w:rsidRPr="00B01CD3">
        <w:rPr>
          <w:lang w:val="en-GB"/>
        </w:rPr>
        <w:t xml:space="preserve">Attachments, </w:t>
      </w:r>
      <w:proofErr w:type="gramStart"/>
      <w:r w:rsidRPr="00B01CD3">
        <w:rPr>
          <w:lang w:val="en-GB"/>
        </w:rPr>
        <w:t>inconsistencies</w:t>
      </w:r>
      <w:proofErr w:type="gramEnd"/>
      <w:r w:rsidRPr="00B01CD3">
        <w:rPr>
          <w:lang w:val="en-GB"/>
        </w:rPr>
        <w:t xml:space="preserve"> and severability</w:t>
      </w:r>
      <w:bookmarkEnd w:id="44"/>
    </w:p>
    <w:p w14:paraId="0A1C5E3F" w14:textId="77777777" w:rsidR="00B01CD3" w:rsidRPr="00B01CD3" w:rsidRDefault="00B01CD3" w:rsidP="00B01CD3">
      <w:pPr>
        <w:ind w:firstLine="0"/>
        <w:rPr>
          <w:lang w:val="en-GB"/>
        </w:rPr>
      </w:pPr>
      <w:r w:rsidRPr="00B01CD3">
        <w:rPr>
          <w:lang w:val="en-GB"/>
        </w:rPr>
        <w:t>This Consortium Agreement consists of this core text and</w:t>
      </w:r>
    </w:p>
    <w:p w14:paraId="7D585CDE" w14:textId="77777777" w:rsidR="00B01CD3" w:rsidRPr="00B01CD3" w:rsidRDefault="00B01CD3" w:rsidP="00B01CD3">
      <w:pPr>
        <w:ind w:firstLine="0"/>
        <w:rPr>
          <w:lang w:val="en-GB"/>
        </w:rPr>
      </w:pPr>
      <w:r w:rsidRPr="00B01CD3">
        <w:rPr>
          <w:lang w:val="en-GB"/>
        </w:rPr>
        <w:t xml:space="preserve">Attachment 1 (Background included) </w:t>
      </w:r>
    </w:p>
    <w:p w14:paraId="41EFA384" w14:textId="77777777" w:rsidR="00B01CD3" w:rsidRPr="00B01CD3" w:rsidRDefault="00B01CD3" w:rsidP="00B01CD3">
      <w:pPr>
        <w:ind w:firstLine="0"/>
        <w:rPr>
          <w:lang w:val="en-GB"/>
        </w:rPr>
      </w:pPr>
      <w:r w:rsidRPr="00B01CD3">
        <w:rPr>
          <w:lang w:val="en-GB"/>
        </w:rPr>
        <w:t>Attachment 2 (Accession document)</w:t>
      </w:r>
    </w:p>
    <w:p w14:paraId="2160C3F7" w14:textId="77777777" w:rsidR="00B01CD3" w:rsidRPr="00B01CD3" w:rsidRDefault="00B01CD3" w:rsidP="00B01CD3">
      <w:pPr>
        <w:ind w:firstLine="0"/>
        <w:rPr>
          <w:lang w:val="en-GB"/>
        </w:rPr>
      </w:pPr>
      <w:r w:rsidRPr="00B01CD3">
        <w:rPr>
          <w:lang w:val="en-GB"/>
        </w:rPr>
        <w:t>Attachment 3 (Identified Affiliated Entities)</w:t>
      </w:r>
    </w:p>
    <w:p w14:paraId="184A9960" w14:textId="77777777" w:rsidR="00B01CD3" w:rsidRPr="00B01CD3" w:rsidRDefault="00B01CD3" w:rsidP="00B01CD3">
      <w:pPr>
        <w:ind w:firstLine="0"/>
        <w:rPr>
          <w:lang w:val="en-GB"/>
        </w:rPr>
      </w:pPr>
      <w:r w:rsidRPr="00B01CD3">
        <w:rPr>
          <w:lang w:val="en-GB"/>
        </w:rPr>
        <w:t xml:space="preserve">In case the terms of this Consortium Agreement </w:t>
      </w:r>
      <w:proofErr w:type="gramStart"/>
      <w:r w:rsidRPr="00B01CD3">
        <w:rPr>
          <w:lang w:val="en-GB"/>
        </w:rPr>
        <w:t>are in conflict with</w:t>
      </w:r>
      <w:proofErr w:type="gramEnd"/>
      <w:r w:rsidRPr="00B01CD3">
        <w:rPr>
          <w:lang w:val="en-GB"/>
        </w:rPr>
        <w:t xml:space="preserve"> the terms of the Grant Agreement, the terms of the latter shall prevail. In case of conflicts between the attachments and the core text of this Consortium Agreement, the latter shall prevail.</w:t>
      </w:r>
    </w:p>
    <w:p w14:paraId="00EAA5A9" w14:textId="77777777" w:rsidR="00B01CD3" w:rsidRPr="00B01CD3" w:rsidRDefault="00B01CD3" w:rsidP="00B01CD3">
      <w:pPr>
        <w:ind w:firstLine="0"/>
        <w:rPr>
          <w:lang w:val="en-GB"/>
        </w:rPr>
      </w:pPr>
      <w:r w:rsidRPr="00B01CD3">
        <w:rPr>
          <w:lang w:val="en-GB"/>
        </w:rPr>
        <w:t xml:space="preserve">Should any provision of this Consortium Agreement become invalid, </w:t>
      </w:r>
      <w:proofErr w:type="gramStart"/>
      <w:r w:rsidRPr="00B01CD3">
        <w:rPr>
          <w:lang w:val="en-GB"/>
        </w:rPr>
        <w:t>illegal</w:t>
      </w:r>
      <w:proofErr w:type="gramEnd"/>
      <w:r w:rsidRPr="00B01CD3">
        <w:rPr>
          <w:lang w:val="en-GB"/>
        </w:rPr>
        <w:t xml:space="preserve"> or unenforceable, it shall not affect the validity of the remaining provisions of this Consortium Agreement. In such a case, the Parties concerned shall be entitled to request that a valid and practicable provision be negotiated that fulfils the purpose of the original provision.</w:t>
      </w:r>
    </w:p>
    <w:p w14:paraId="44E1F732" w14:textId="53F74634" w:rsidR="00B01CD3" w:rsidRPr="00B01CD3" w:rsidRDefault="00B01CD3" w:rsidP="00B94C68">
      <w:pPr>
        <w:pStyle w:val="Ttulo2"/>
        <w:rPr>
          <w:lang w:val="en-GB"/>
        </w:rPr>
      </w:pPr>
      <w:bookmarkStart w:id="45" w:name="_Toc82517395"/>
      <w:r w:rsidRPr="00B01CD3">
        <w:rPr>
          <w:lang w:val="en-GB"/>
        </w:rPr>
        <w:t xml:space="preserve">No representation, </w:t>
      </w:r>
      <w:proofErr w:type="gramStart"/>
      <w:r w:rsidRPr="00B01CD3">
        <w:rPr>
          <w:lang w:val="en-GB"/>
        </w:rPr>
        <w:t>partnership</w:t>
      </w:r>
      <w:proofErr w:type="gramEnd"/>
      <w:r w:rsidRPr="00B01CD3">
        <w:rPr>
          <w:lang w:val="en-GB"/>
        </w:rPr>
        <w:t xml:space="preserve"> or agency</w:t>
      </w:r>
      <w:bookmarkEnd w:id="45"/>
    </w:p>
    <w:p w14:paraId="2BD518DA" w14:textId="77777777" w:rsidR="00B01CD3" w:rsidRPr="00B01CD3" w:rsidRDefault="00B01CD3" w:rsidP="00B01CD3">
      <w:pPr>
        <w:ind w:firstLine="0"/>
        <w:rPr>
          <w:lang w:val="en-GB"/>
        </w:rPr>
      </w:pPr>
      <w:r w:rsidRPr="00B01CD3">
        <w:rPr>
          <w:lang w:val="en-GB"/>
        </w:rPr>
        <w:t>No Party shall be entitled to act or to make legally binding declarations on behalf of any other Party or of the consortium. Nothing in this Consortium Agreement shall be deemed to constitute a joint venture, agency, partnership, interest grouping or any other kind of formal business grouping or entity between the Parties.</w:t>
      </w:r>
    </w:p>
    <w:p w14:paraId="2927206A" w14:textId="65882F9B" w:rsidR="00B01CD3" w:rsidRPr="00B01CD3" w:rsidRDefault="00B01CD3" w:rsidP="00B94C68">
      <w:pPr>
        <w:pStyle w:val="Ttulo2"/>
        <w:rPr>
          <w:lang w:val="en-GB"/>
        </w:rPr>
      </w:pPr>
      <w:bookmarkStart w:id="46" w:name="_Toc82517396"/>
      <w:r w:rsidRPr="00B01CD3">
        <w:rPr>
          <w:lang w:val="en-GB"/>
        </w:rPr>
        <w:t>Notices and other communication</w:t>
      </w:r>
      <w:bookmarkEnd w:id="46"/>
    </w:p>
    <w:p w14:paraId="5D134558" w14:textId="77777777" w:rsidR="00B01CD3" w:rsidRPr="00B01CD3" w:rsidRDefault="00B01CD3" w:rsidP="00B01CD3">
      <w:pPr>
        <w:ind w:firstLine="0"/>
        <w:rPr>
          <w:lang w:val="en-GB"/>
        </w:rPr>
      </w:pPr>
      <w:r w:rsidRPr="00B01CD3">
        <w:rPr>
          <w:lang w:val="en-GB"/>
        </w:rPr>
        <w:t xml:space="preserve">Any notice to be given under this Consortium Agreement shall be in writing to the addresses and recipients as listed in the most current address list kept by the </w:t>
      </w:r>
      <w:proofErr w:type="gramStart"/>
      <w:r w:rsidRPr="00B01CD3">
        <w:rPr>
          <w:lang w:val="en-GB"/>
        </w:rPr>
        <w:t>Coordinator</w:t>
      </w:r>
      <w:proofErr w:type="gramEnd"/>
      <w:r w:rsidRPr="00B01CD3">
        <w:rPr>
          <w:lang w:val="en-GB"/>
        </w:rPr>
        <w:t>.</w:t>
      </w:r>
    </w:p>
    <w:p w14:paraId="47581BB5" w14:textId="073E04B1" w:rsidR="00B01CD3" w:rsidRPr="00B01CD3" w:rsidRDefault="00B01CD3" w:rsidP="00B94C68">
      <w:pPr>
        <w:pStyle w:val="Ttulo3"/>
        <w:rPr>
          <w:lang w:val="en-GB"/>
        </w:rPr>
      </w:pPr>
      <w:r w:rsidRPr="00B01CD3">
        <w:rPr>
          <w:lang w:val="en-GB"/>
        </w:rPr>
        <w:lastRenderedPageBreak/>
        <w:t>Formal notices:</w:t>
      </w:r>
    </w:p>
    <w:p w14:paraId="1A2BC752" w14:textId="77777777" w:rsidR="00B01CD3" w:rsidRPr="00B01CD3" w:rsidRDefault="00B01CD3" w:rsidP="00B01CD3">
      <w:pPr>
        <w:ind w:firstLine="0"/>
        <w:rPr>
          <w:lang w:val="en-GB"/>
        </w:rPr>
      </w:pPr>
      <w:r w:rsidRPr="00B01CD3">
        <w:rPr>
          <w:lang w:val="en-GB"/>
        </w:rPr>
        <w:t xml:space="preserve">If it is required in this Consortium Agreement (Sections 4.2, 9.7.2.1.1, and 11.4) that a formal notice, </w:t>
      </w:r>
      <w:proofErr w:type="gramStart"/>
      <w:r w:rsidRPr="00B01CD3">
        <w:rPr>
          <w:lang w:val="en-GB"/>
        </w:rPr>
        <w:t>consent</w:t>
      </w:r>
      <w:proofErr w:type="gramEnd"/>
      <w:r w:rsidRPr="00B01CD3">
        <w:rPr>
          <w:lang w:val="en-GB"/>
        </w:rPr>
        <w:t xml:space="preserve"> or approval shall be given, such notice shall be signed by an authorised representative of a Party and shall either be served personally or sent by mail with recorded delivery or telefax with receipt acknowledgement.</w:t>
      </w:r>
    </w:p>
    <w:p w14:paraId="1C8A6317" w14:textId="78DB0ED1" w:rsidR="00B01CD3" w:rsidRPr="00B01CD3" w:rsidRDefault="00B01CD3" w:rsidP="00B94C68">
      <w:pPr>
        <w:pStyle w:val="Ttulo3"/>
        <w:rPr>
          <w:lang w:val="en-GB"/>
        </w:rPr>
      </w:pPr>
      <w:r w:rsidRPr="00B01CD3">
        <w:rPr>
          <w:lang w:val="en-GB"/>
        </w:rPr>
        <w:t>Other communication:</w:t>
      </w:r>
    </w:p>
    <w:p w14:paraId="04083C15" w14:textId="77777777" w:rsidR="00B01CD3" w:rsidRPr="00B01CD3" w:rsidRDefault="00B01CD3" w:rsidP="00B01CD3">
      <w:pPr>
        <w:ind w:firstLine="0"/>
        <w:rPr>
          <w:lang w:val="en-GB"/>
        </w:rPr>
      </w:pPr>
      <w:r w:rsidRPr="00B01CD3">
        <w:rPr>
          <w:lang w:val="en-GB"/>
        </w:rPr>
        <w:t xml:space="preserve">Other communication between the Parties may also be </w:t>
      </w:r>
      <w:proofErr w:type="gramStart"/>
      <w:r w:rsidRPr="00B01CD3">
        <w:rPr>
          <w:lang w:val="en-GB"/>
        </w:rPr>
        <w:t>effected</w:t>
      </w:r>
      <w:proofErr w:type="gramEnd"/>
      <w:r w:rsidRPr="00B01CD3">
        <w:rPr>
          <w:lang w:val="en-GB"/>
        </w:rPr>
        <w:t xml:space="preserve"> by other means such as e-mail with acknowledgement of receipt, which fulfils the conditions of written form.</w:t>
      </w:r>
    </w:p>
    <w:p w14:paraId="4AF5931F" w14:textId="77777777" w:rsidR="00B01CD3" w:rsidRPr="00B01CD3" w:rsidRDefault="00B01CD3" w:rsidP="00B01CD3">
      <w:pPr>
        <w:ind w:firstLine="0"/>
        <w:rPr>
          <w:lang w:val="en-GB"/>
        </w:rPr>
      </w:pPr>
      <w:r w:rsidRPr="00B01CD3">
        <w:rPr>
          <w:lang w:val="en-GB"/>
        </w:rPr>
        <w:t xml:space="preserve">Any change of persons or contact details shall be notified immediately by the respective Party to the Coordinator. The address list shall be accessible to all Parties. </w:t>
      </w:r>
    </w:p>
    <w:p w14:paraId="4A19ED85" w14:textId="50C7F77E" w:rsidR="00B01CD3" w:rsidRPr="00B01CD3" w:rsidRDefault="00B01CD3" w:rsidP="00B94C68">
      <w:pPr>
        <w:pStyle w:val="Ttulo2"/>
        <w:rPr>
          <w:lang w:val="en-GB"/>
        </w:rPr>
      </w:pPr>
      <w:bookmarkStart w:id="47" w:name="_Toc82517397"/>
      <w:r w:rsidRPr="00B01CD3">
        <w:rPr>
          <w:lang w:val="en-GB"/>
        </w:rPr>
        <w:t>Assignment and amendments</w:t>
      </w:r>
      <w:bookmarkEnd w:id="47"/>
    </w:p>
    <w:p w14:paraId="5FB9D850" w14:textId="77777777" w:rsidR="00B01CD3" w:rsidRPr="00B01CD3" w:rsidRDefault="00B01CD3" w:rsidP="00B01CD3">
      <w:pPr>
        <w:ind w:firstLine="0"/>
        <w:rPr>
          <w:lang w:val="en-GB"/>
        </w:rPr>
      </w:pPr>
      <w:r w:rsidRPr="00B01CD3">
        <w:rPr>
          <w:lang w:val="en-GB"/>
        </w:rPr>
        <w:t xml:space="preserve">Except as set out in Section 8.3, no rights or obligations of the Parties arising from this Consortium Agreement may be assigned or transferred, in whole or in part, to any third party without the other Parties’ prior formal approval. </w:t>
      </w:r>
    </w:p>
    <w:p w14:paraId="77AC5C76" w14:textId="0CED3A43" w:rsidR="00B01CD3" w:rsidRPr="00B01CD3" w:rsidRDefault="00B01CD3" w:rsidP="00B94C68">
      <w:pPr>
        <w:pStyle w:val="Ttulo2"/>
        <w:rPr>
          <w:lang w:val="en-GB"/>
        </w:rPr>
      </w:pPr>
      <w:bookmarkStart w:id="48" w:name="_Toc82517398"/>
      <w:r w:rsidRPr="00B01CD3">
        <w:rPr>
          <w:lang w:val="en-GB"/>
        </w:rPr>
        <w:t>Mandatory national law</w:t>
      </w:r>
      <w:bookmarkEnd w:id="48"/>
      <w:r w:rsidRPr="00B01CD3">
        <w:rPr>
          <w:lang w:val="en-GB"/>
        </w:rPr>
        <w:t xml:space="preserve"> </w:t>
      </w:r>
    </w:p>
    <w:p w14:paraId="2A640E2F" w14:textId="77777777" w:rsidR="00B01CD3" w:rsidRPr="00B01CD3" w:rsidRDefault="00B01CD3" w:rsidP="00B01CD3">
      <w:pPr>
        <w:ind w:firstLine="0"/>
        <w:rPr>
          <w:lang w:val="en-GB"/>
        </w:rPr>
      </w:pPr>
      <w:r w:rsidRPr="00B01CD3">
        <w:rPr>
          <w:lang w:val="en-GB"/>
        </w:rPr>
        <w:t>Nothing in this Consortium Agreement shall be deemed to require a Party to breach any mandatory statutory law under which the Party is operating.</w:t>
      </w:r>
    </w:p>
    <w:p w14:paraId="5B80E987" w14:textId="37C8AD1F" w:rsidR="00B01CD3" w:rsidRPr="00B01CD3" w:rsidRDefault="00B01CD3" w:rsidP="00B94C68">
      <w:pPr>
        <w:pStyle w:val="Ttulo2"/>
        <w:rPr>
          <w:lang w:val="en-GB"/>
        </w:rPr>
      </w:pPr>
      <w:bookmarkStart w:id="49" w:name="_Toc82517399"/>
      <w:r w:rsidRPr="00B01CD3">
        <w:rPr>
          <w:lang w:val="en-GB"/>
        </w:rPr>
        <w:t>Language</w:t>
      </w:r>
      <w:bookmarkEnd w:id="49"/>
    </w:p>
    <w:p w14:paraId="7C0E52FD" w14:textId="77777777" w:rsidR="00B94C68" w:rsidRDefault="00B01CD3" w:rsidP="00B01CD3">
      <w:pPr>
        <w:ind w:firstLine="0"/>
        <w:rPr>
          <w:lang w:val="en-GB"/>
        </w:rPr>
      </w:pPr>
      <w:r w:rsidRPr="00B01CD3">
        <w:rPr>
          <w:lang w:val="en-GB"/>
        </w:rPr>
        <w:t xml:space="preserve">This Consortium Agreement is drawn up in English, which language shall govern all documents, notices, meetings, arbitral </w:t>
      </w:r>
      <w:proofErr w:type="gramStart"/>
      <w:r w:rsidRPr="00B01CD3">
        <w:rPr>
          <w:lang w:val="en-GB"/>
        </w:rPr>
        <w:t>proceedings</w:t>
      </w:r>
      <w:proofErr w:type="gramEnd"/>
      <w:r w:rsidRPr="00B01CD3">
        <w:rPr>
          <w:lang w:val="en-GB"/>
        </w:rPr>
        <w:t xml:space="preserve"> and processes relative thereto.</w:t>
      </w:r>
    </w:p>
    <w:p w14:paraId="3E1E59F8" w14:textId="4D457109" w:rsidR="00B01CD3" w:rsidRPr="00B01CD3" w:rsidRDefault="00B01CD3" w:rsidP="00B94C68">
      <w:pPr>
        <w:pStyle w:val="Ttulo2"/>
        <w:rPr>
          <w:lang w:val="en-GB"/>
        </w:rPr>
      </w:pPr>
      <w:bookmarkStart w:id="50" w:name="_Toc82517400"/>
      <w:r w:rsidRPr="00B01CD3">
        <w:rPr>
          <w:lang w:val="en-GB"/>
        </w:rPr>
        <w:t>Applicable law</w:t>
      </w:r>
      <w:bookmarkEnd w:id="50"/>
      <w:r w:rsidRPr="00B01CD3">
        <w:rPr>
          <w:lang w:val="en-GB"/>
        </w:rPr>
        <w:t xml:space="preserve"> </w:t>
      </w:r>
    </w:p>
    <w:p w14:paraId="2D6E4334" w14:textId="77777777" w:rsidR="00B01CD3" w:rsidRPr="00B01CD3" w:rsidRDefault="00B01CD3" w:rsidP="00B01CD3">
      <w:pPr>
        <w:ind w:firstLine="0"/>
        <w:rPr>
          <w:lang w:val="en-GB"/>
        </w:rPr>
      </w:pPr>
      <w:r w:rsidRPr="00B01CD3">
        <w:rPr>
          <w:lang w:val="en-GB"/>
        </w:rPr>
        <w:t>This Consortium Agreement shall be construed in accordance with and governed by the laws of Belgium excluding its conflict of law provisions.</w:t>
      </w:r>
    </w:p>
    <w:p w14:paraId="7A14FFFF" w14:textId="27EC5BC2" w:rsidR="00B01CD3" w:rsidRPr="00B01CD3" w:rsidRDefault="00B01CD3" w:rsidP="00B94C68">
      <w:pPr>
        <w:pStyle w:val="Ttulo2"/>
        <w:rPr>
          <w:lang w:val="en-GB"/>
        </w:rPr>
      </w:pPr>
      <w:bookmarkStart w:id="51" w:name="_Toc82517401"/>
      <w:r w:rsidRPr="00B01CD3">
        <w:rPr>
          <w:lang w:val="en-GB"/>
        </w:rPr>
        <w:t>Settlement of disputes</w:t>
      </w:r>
      <w:bookmarkEnd w:id="51"/>
    </w:p>
    <w:p w14:paraId="12ADDF3D" w14:textId="77777777" w:rsidR="00B01CD3" w:rsidRPr="00B01CD3" w:rsidRDefault="00B01CD3" w:rsidP="00B01CD3">
      <w:pPr>
        <w:ind w:firstLine="0"/>
        <w:rPr>
          <w:lang w:val="en-GB"/>
        </w:rPr>
      </w:pPr>
      <w:r w:rsidRPr="00B01CD3">
        <w:rPr>
          <w:lang w:val="en-GB"/>
        </w:rPr>
        <w:t>The parties shall endeavour to settle their disputes amicably.</w:t>
      </w:r>
    </w:p>
    <w:p w14:paraId="3359D58B" w14:textId="77777777" w:rsidR="00B01CD3" w:rsidRPr="00B01CD3" w:rsidRDefault="00B01CD3" w:rsidP="00B01CD3">
      <w:pPr>
        <w:ind w:firstLine="0"/>
        <w:rPr>
          <w:lang w:val="en-GB"/>
        </w:rPr>
      </w:pPr>
      <w:r w:rsidRPr="00B01CD3">
        <w:rPr>
          <w:lang w:val="en-GB"/>
        </w:rPr>
        <w:t xml:space="preserve">Any dispute, controversy or claim arising under, out of or relating to this contract and any subsequent amendments of this contract, including, without limitation, its formation, validity, binding effect, interpretation, performance, </w:t>
      </w:r>
      <w:proofErr w:type="gramStart"/>
      <w:r w:rsidRPr="00B01CD3">
        <w:rPr>
          <w:lang w:val="en-GB"/>
        </w:rPr>
        <w:t>breach</w:t>
      </w:r>
      <w:proofErr w:type="gramEnd"/>
      <w:r w:rsidRPr="00B01CD3">
        <w:rPr>
          <w:lang w:val="en-GB"/>
        </w:rPr>
        <w:t xml:space="preserve"> or termination, as well as non-contractual claims, shall be submitted to mediation in accordance with the WIPO </w:t>
      </w:r>
      <w:r w:rsidRPr="00B01CD3">
        <w:rPr>
          <w:lang w:val="en-GB"/>
        </w:rPr>
        <w:lastRenderedPageBreak/>
        <w:t>Mediation Rules. The place of mediation shall be Brussels unless otherwise agreed upon. The language to be used in the mediation shall be English unless otherwise agreed upon.</w:t>
      </w:r>
    </w:p>
    <w:p w14:paraId="1861F9AF" w14:textId="77777777" w:rsidR="00B01CD3" w:rsidRPr="00B01CD3" w:rsidRDefault="00B01CD3" w:rsidP="00B01CD3">
      <w:pPr>
        <w:ind w:firstLine="0"/>
        <w:rPr>
          <w:lang w:val="en-GB"/>
        </w:rPr>
      </w:pPr>
      <w:r w:rsidRPr="00B01CD3">
        <w:rPr>
          <w:lang w:val="en-GB"/>
        </w:rPr>
        <w:t>If, and to the extent that, any such dispute, controversy or claim has not been settled pursuant to the mediation within 60 calendar days of the commencement of the mediation, the courts of Brussels shall have exclusive jurisdiction.</w:t>
      </w:r>
    </w:p>
    <w:p w14:paraId="01B46D4B" w14:textId="77777777" w:rsidR="00B01CD3" w:rsidRPr="00B01CD3" w:rsidRDefault="00B01CD3" w:rsidP="00B01CD3">
      <w:pPr>
        <w:ind w:firstLine="0"/>
        <w:rPr>
          <w:lang w:val="en-GB"/>
        </w:rPr>
      </w:pPr>
      <w:r w:rsidRPr="00B01CD3">
        <w:rPr>
          <w:lang w:val="en-GB"/>
        </w:rPr>
        <w:t>Nothing in this Consortium Agreement shall limit the Parties' right to seek injunctive relief in any applicable competent court.</w:t>
      </w:r>
    </w:p>
    <w:p w14:paraId="01D18B00" w14:textId="6BCEE9DD" w:rsidR="00B01CD3" w:rsidRDefault="00B01CD3" w:rsidP="00B01CD3">
      <w:pPr>
        <w:ind w:firstLine="0"/>
        <w:rPr>
          <w:lang w:val="en-GB"/>
        </w:rPr>
      </w:pPr>
    </w:p>
    <w:p w14:paraId="7BEEB6AC" w14:textId="12A1023E" w:rsidR="00454A26" w:rsidRDefault="00454A26" w:rsidP="00B01CD3">
      <w:pPr>
        <w:ind w:firstLine="0"/>
        <w:rPr>
          <w:lang w:val="en-GB"/>
        </w:rPr>
      </w:pPr>
    </w:p>
    <w:p w14:paraId="45DFC08A" w14:textId="1B478AB8" w:rsidR="00454A26" w:rsidRDefault="00454A26" w:rsidP="00B01CD3">
      <w:pPr>
        <w:ind w:firstLine="0"/>
        <w:rPr>
          <w:lang w:val="en-GB"/>
        </w:rPr>
      </w:pPr>
    </w:p>
    <w:p w14:paraId="22A16EC4" w14:textId="0C0D46A5" w:rsidR="00454A26" w:rsidRDefault="00454A26" w:rsidP="00B01CD3">
      <w:pPr>
        <w:ind w:firstLine="0"/>
        <w:rPr>
          <w:lang w:val="en-GB"/>
        </w:rPr>
      </w:pPr>
    </w:p>
    <w:p w14:paraId="745BD160" w14:textId="02A32186" w:rsidR="00454A26" w:rsidRDefault="00454A26" w:rsidP="00B01CD3">
      <w:pPr>
        <w:ind w:firstLine="0"/>
        <w:rPr>
          <w:lang w:val="en-GB"/>
        </w:rPr>
      </w:pPr>
    </w:p>
    <w:p w14:paraId="4749CE1C" w14:textId="0A2DCE0D" w:rsidR="00454A26" w:rsidRDefault="00454A26" w:rsidP="00B01CD3">
      <w:pPr>
        <w:ind w:firstLine="0"/>
        <w:rPr>
          <w:lang w:val="en-GB"/>
        </w:rPr>
      </w:pPr>
    </w:p>
    <w:p w14:paraId="1A468C50" w14:textId="71B5DC30" w:rsidR="00454A26" w:rsidRDefault="00454A26" w:rsidP="00B01CD3">
      <w:pPr>
        <w:ind w:firstLine="0"/>
        <w:rPr>
          <w:lang w:val="en-GB"/>
        </w:rPr>
      </w:pPr>
    </w:p>
    <w:p w14:paraId="68CD19AB" w14:textId="6D4328D6" w:rsidR="00454A26" w:rsidRDefault="00454A26" w:rsidP="00B01CD3">
      <w:pPr>
        <w:ind w:firstLine="0"/>
        <w:rPr>
          <w:lang w:val="en-GB"/>
        </w:rPr>
      </w:pPr>
    </w:p>
    <w:p w14:paraId="44828770" w14:textId="40D3EB3E" w:rsidR="00454A26" w:rsidRDefault="00454A26" w:rsidP="00B01CD3">
      <w:pPr>
        <w:ind w:firstLine="0"/>
        <w:rPr>
          <w:lang w:val="en-GB"/>
        </w:rPr>
      </w:pPr>
    </w:p>
    <w:p w14:paraId="1CF48F21" w14:textId="1508A467" w:rsidR="00454A26" w:rsidRDefault="00454A26" w:rsidP="00B01CD3">
      <w:pPr>
        <w:ind w:firstLine="0"/>
        <w:rPr>
          <w:lang w:val="en-GB"/>
        </w:rPr>
      </w:pPr>
    </w:p>
    <w:p w14:paraId="0797CD4D" w14:textId="57E762B3" w:rsidR="00454A26" w:rsidRDefault="00454A26" w:rsidP="00B01CD3">
      <w:pPr>
        <w:ind w:firstLine="0"/>
        <w:rPr>
          <w:lang w:val="en-GB"/>
        </w:rPr>
      </w:pPr>
    </w:p>
    <w:p w14:paraId="62C24DFC" w14:textId="15A1D134" w:rsidR="00454A26" w:rsidRDefault="00454A26" w:rsidP="00B01CD3">
      <w:pPr>
        <w:ind w:firstLine="0"/>
        <w:rPr>
          <w:lang w:val="en-GB"/>
        </w:rPr>
      </w:pPr>
    </w:p>
    <w:p w14:paraId="7BE36811" w14:textId="42E1BB42" w:rsidR="00454A26" w:rsidRDefault="00454A26" w:rsidP="00B01CD3">
      <w:pPr>
        <w:ind w:firstLine="0"/>
        <w:rPr>
          <w:lang w:val="en-GB"/>
        </w:rPr>
      </w:pPr>
    </w:p>
    <w:p w14:paraId="68D99822" w14:textId="1F6D6BCC" w:rsidR="00454A26" w:rsidRDefault="00454A26" w:rsidP="00B01CD3">
      <w:pPr>
        <w:ind w:firstLine="0"/>
        <w:rPr>
          <w:lang w:val="en-GB"/>
        </w:rPr>
      </w:pPr>
    </w:p>
    <w:p w14:paraId="43CD2A6E" w14:textId="1EA69259" w:rsidR="00454A26" w:rsidRDefault="00454A26" w:rsidP="00B01CD3">
      <w:pPr>
        <w:ind w:firstLine="0"/>
        <w:rPr>
          <w:lang w:val="en-GB"/>
        </w:rPr>
      </w:pPr>
    </w:p>
    <w:p w14:paraId="774925F0" w14:textId="67D527B6" w:rsidR="00454A26" w:rsidRDefault="00454A26" w:rsidP="00B01CD3">
      <w:pPr>
        <w:ind w:firstLine="0"/>
        <w:rPr>
          <w:lang w:val="en-GB"/>
        </w:rPr>
      </w:pPr>
    </w:p>
    <w:p w14:paraId="77615AFD" w14:textId="71D10227" w:rsidR="00454A26" w:rsidRDefault="00454A26" w:rsidP="00B01CD3">
      <w:pPr>
        <w:ind w:firstLine="0"/>
        <w:rPr>
          <w:lang w:val="en-GB"/>
        </w:rPr>
      </w:pPr>
    </w:p>
    <w:p w14:paraId="7A4C94B1" w14:textId="6720B964" w:rsidR="00454A26" w:rsidRDefault="00454A26" w:rsidP="00B01CD3">
      <w:pPr>
        <w:ind w:firstLine="0"/>
        <w:rPr>
          <w:lang w:val="en-GB"/>
        </w:rPr>
      </w:pPr>
    </w:p>
    <w:p w14:paraId="6D7525FD" w14:textId="3F593408" w:rsidR="00454A26" w:rsidRDefault="00454A26" w:rsidP="00B01CD3">
      <w:pPr>
        <w:ind w:firstLine="0"/>
        <w:rPr>
          <w:lang w:val="en-GB"/>
        </w:rPr>
      </w:pPr>
    </w:p>
    <w:p w14:paraId="5C2DE7E7" w14:textId="77777777" w:rsidR="00454A26" w:rsidRPr="00B01CD3" w:rsidRDefault="00454A26" w:rsidP="00B01CD3">
      <w:pPr>
        <w:ind w:firstLine="0"/>
        <w:rPr>
          <w:lang w:val="en-GB"/>
        </w:rPr>
      </w:pPr>
    </w:p>
    <w:p w14:paraId="5ECE2DAE" w14:textId="2BD4E413" w:rsidR="00B01CD3" w:rsidRPr="00B01CD3" w:rsidRDefault="00B01CD3" w:rsidP="00B94C68">
      <w:pPr>
        <w:pStyle w:val="Ttulo1"/>
        <w:rPr>
          <w:lang w:val="en-GB"/>
        </w:rPr>
      </w:pPr>
      <w:bookmarkStart w:id="52" w:name="_Toc82517402"/>
      <w:r w:rsidRPr="00B01CD3">
        <w:rPr>
          <w:lang w:val="en-GB"/>
        </w:rPr>
        <w:lastRenderedPageBreak/>
        <w:t>SECTION: SIGNATURES</w:t>
      </w:r>
      <w:bookmarkEnd w:id="52"/>
    </w:p>
    <w:p w14:paraId="26BB6345" w14:textId="77777777" w:rsidR="00B01CD3" w:rsidRPr="00B94C68" w:rsidRDefault="00B01CD3" w:rsidP="00B01CD3">
      <w:pPr>
        <w:ind w:firstLine="0"/>
        <w:rPr>
          <w:b/>
          <w:bCs/>
          <w:lang w:val="en-GB"/>
        </w:rPr>
      </w:pPr>
      <w:r w:rsidRPr="00B94C68">
        <w:rPr>
          <w:b/>
          <w:bCs/>
          <w:lang w:val="en-GB"/>
        </w:rPr>
        <w:t>AS WITNESS:</w:t>
      </w:r>
    </w:p>
    <w:p w14:paraId="7DDC11F3" w14:textId="77777777" w:rsidR="00B01CD3" w:rsidRPr="00B01CD3" w:rsidRDefault="00B01CD3" w:rsidP="00B01CD3">
      <w:pPr>
        <w:ind w:firstLine="0"/>
        <w:rPr>
          <w:lang w:val="en-GB"/>
        </w:rPr>
      </w:pPr>
      <w:r w:rsidRPr="00B01CD3">
        <w:rPr>
          <w:lang w:val="en-GB"/>
        </w:rPr>
        <w:t xml:space="preserve">The Parties have caused this Consortium Agreement to be duly signed by the undersigned authorised representatives in separate signature pages the day and year first above written. </w:t>
      </w:r>
    </w:p>
    <w:p w14:paraId="7EA986D8" w14:textId="77777777" w:rsidR="00B01CD3" w:rsidRPr="00B01CD3" w:rsidRDefault="00B01CD3" w:rsidP="00B01CD3">
      <w:pPr>
        <w:ind w:firstLine="0"/>
        <w:rPr>
          <w:lang w:val="en-GB"/>
        </w:rPr>
      </w:pPr>
      <w:r w:rsidRPr="00B01CD3">
        <w:rPr>
          <w:lang w:val="en-GB"/>
        </w:rPr>
        <w:t xml:space="preserve"> </w:t>
      </w:r>
    </w:p>
    <w:p w14:paraId="48A6F824" w14:textId="77777777" w:rsidR="00B01CD3" w:rsidRPr="00B94C68" w:rsidRDefault="00B01CD3" w:rsidP="00B01CD3">
      <w:pPr>
        <w:ind w:firstLine="0"/>
        <w:rPr>
          <w:b/>
          <w:bCs/>
          <w:lang w:val="en-GB"/>
        </w:rPr>
      </w:pPr>
      <w:r w:rsidRPr="00B94C68">
        <w:rPr>
          <w:b/>
          <w:bCs/>
          <w:lang w:val="en-GB"/>
        </w:rPr>
        <w:t>[Name of the Coordinator]</w:t>
      </w:r>
    </w:p>
    <w:p w14:paraId="488A57AB" w14:textId="77777777" w:rsidR="00B01CD3" w:rsidRPr="00B94C68" w:rsidRDefault="00B01CD3" w:rsidP="00B01CD3">
      <w:pPr>
        <w:ind w:firstLine="0"/>
        <w:rPr>
          <w:b/>
          <w:bCs/>
          <w:lang w:val="en-GB"/>
        </w:rPr>
      </w:pPr>
      <w:r w:rsidRPr="00B94C68">
        <w:rPr>
          <w:b/>
          <w:bCs/>
          <w:lang w:val="en-GB"/>
        </w:rPr>
        <w:t>Signature(s)</w:t>
      </w:r>
    </w:p>
    <w:p w14:paraId="7E5205BF" w14:textId="77777777" w:rsidR="00B01CD3" w:rsidRPr="00B01CD3" w:rsidRDefault="00B01CD3" w:rsidP="00B01CD3">
      <w:pPr>
        <w:ind w:firstLine="0"/>
        <w:rPr>
          <w:lang w:val="en-GB"/>
        </w:rPr>
      </w:pPr>
    </w:p>
    <w:p w14:paraId="2BB36D4B" w14:textId="77777777" w:rsidR="00B01CD3" w:rsidRPr="00B01CD3" w:rsidRDefault="00B01CD3" w:rsidP="00B01CD3">
      <w:pPr>
        <w:ind w:firstLine="0"/>
        <w:rPr>
          <w:lang w:val="en-GB"/>
        </w:rPr>
      </w:pPr>
    </w:p>
    <w:p w14:paraId="1D74A84C" w14:textId="77777777" w:rsidR="00B01CD3" w:rsidRPr="00B01CD3" w:rsidRDefault="00B01CD3" w:rsidP="00B01CD3">
      <w:pPr>
        <w:ind w:firstLine="0"/>
        <w:rPr>
          <w:lang w:val="en-GB"/>
        </w:rPr>
      </w:pPr>
    </w:p>
    <w:p w14:paraId="1F691B1E" w14:textId="77777777" w:rsidR="00B01CD3" w:rsidRPr="00B01CD3" w:rsidRDefault="00B01CD3" w:rsidP="00B01CD3">
      <w:pPr>
        <w:ind w:firstLine="0"/>
        <w:rPr>
          <w:lang w:val="en-GB"/>
        </w:rPr>
      </w:pPr>
      <w:r w:rsidRPr="00B01CD3">
        <w:rPr>
          <w:lang w:val="en-GB"/>
        </w:rPr>
        <w:t xml:space="preserve">Name(s): </w:t>
      </w:r>
    </w:p>
    <w:p w14:paraId="1E420785" w14:textId="77777777" w:rsidR="00B01CD3" w:rsidRPr="00B01CD3" w:rsidRDefault="00B01CD3" w:rsidP="00B01CD3">
      <w:pPr>
        <w:ind w:firstLine="0"/>
        <w:rPr>
          <w:lang w:val="en-GB"/>
        </w:rPr>
      </w:pPr>
      <w:r w:rsidRPr="00B01CD3">
        <w:rPr>
          <w:lang w:val="en-GB"/>
        </w:rPr>
        <w:t xml:space="preserve">Title(s): </w:t>
      </w:r>
    </w:p>
    <w:p w14:paraId="662746F1" w14:textId="77777777" w:rsidR="00B01CD3" w:rsidRPr="00B01CD3" w:rsidRDefault="00B01CD3" w:rsidP="00B01CD3">
      <w:pPr>
        <w:ind w:firstLine="0"/>
        <w:rPr>
          <w:lang w:val="en-GB"/>
        </w:rPr>
      </w:pPr>
      <w:r w:rsidRPr="00B01CD3">
        <w:rPr>
          <w:lang w:val="en-GB"/>
        </w:rPr>
        <w:t xml:space="preserve">Date: </w:t>
      </w:r>
    </w:p>
    <w:p w14:paraId="0BD96C49" w14:textId="77777777" w:rsidR="00B01CD3" w:rsidRPr="00B01CD3" w:rsidRDefault="00B01CD3" w:rsidP="00B01CD3">
      <w:pPr>
        <w:ind w:firstLine="0"/>
        <w:rPr>
          <w:lang w:val="en-GB"/>
        </w:rPr>
      </w:pPr>
      <w:r w:rsidRPr="00B01CD3">
        <w:rPr>
          <w:lang w:val="en-GB"/>
        </w:rPr>
        <w:t> </w:t>
      </w:r>
    </w:p>
    <w:p w14:paraId="2F1BF31A" w14:textId="77777777" w:rsidR="00B01CD3" w:rsidRPr="00B94C68" w:rsidRDefault="00B01CD3" w:rsidP="00B01CD3">
      <w:pPr>
        <w:ind w:firstLine="0"/>
        <w:rPr>
          <w:b/>
          <w:bCs/>
          <w:lang w:val="en-GB"/>
        </w:rPr>
      </w:pPr>
      <w:r w:rsidRPr="00B94C68">
        <w:rPr>
          <w:b/>
          <w:bCs/>
          <w:lang w:val="en-GB"/>
        </w:rPr>
        <w:t>[Name of the Party]</w:t>
      </w:r>
    </w:p>
    <w:p w14:paraId="5E4A0A54" w14:textId="77777777" w:rsidR="00B01CD3" w:rsidRPr="00B01CD3" w:rsidRDefault="00B01CD3" w:rsidP="00B01CD3">
      <w:pPr>
        <w:ind w:firstLine="0"/>
        <w:rPr>
          <w:lang w:val="en-GB"/>
        </w:rPr>
      </w:pPr>
      <w:r w:rsidRPr="00B01CD3">
        <w:rPr>
          <w:lang w:val="en-GB"/>
        </w:rPr>
        <w:t>Signature(s):</w:t>
      </w:r>
    </w:p>
    <w:p w14:paraId="597B2935" w14:textId="77777777" w:rsidR="00B01CD3" w:rsidRPr="00B01CD3" w:rsidRDefault="00B01CD3" w:rsidP="00B01CD3">
      <w:pPr>
        <w:ind w:firstLine="0"/>
        <w:rPr>
          <w:lang w:val="en-GB"/>
        </w:rPr>
      </w:pPr>
    </w:p>
    <w:p w14:paraId="64E8B749" w14:textId="77777777" w:rsidR="00B01CD3" w:rsidRPr="00B01CD3" w:rsidRDefault="00B01CD3" w:rsidP="00B01CD3">
      <w:pPr>
        <w:ind w:firstLine="0"/>
        <w:rPr>
          <w:lang w:val="en-GB"/>
        </w:rPr>
      </w:pPr>
    </w:p>
    <w:p w14:paraId="4ECC4DFA" w14:textId="77777777" w:rsidR="00B01CD3" w:rsidRPr="00B01CD3" w:rsidRDefault="00B01CD3" w:rsidP="00B01CD3">
      <w:pPr>
        <w:ind w:firstLine="0"/>
        <w:rPr>
          <w:lang w:val="en-GB"/>
        </w:rPr>
      </w:pPr>
    </w:p>
    <w:p w14:paraId="0ED83D39" w14:textId="77777777" w:rsidR="00B01CD3" w:rsidRPr="00B01CD3" w:rsidRDefault="00B01CD3" w:rsidP="00B01CD3">
      <w:pPr>
        <w:ind w:firstLine="0"/>
        <w:rPr>
          <w:lang w:val="en-GB"/>
        </w:rPr>
      </w:pPr>
      <w:r w:rsidRPr="00B01CD3">
        <w:rPr>
          <w:lang w:val="en-GB"/>
        </w:rPr>
        <w:t xml:space="preserve"> </w:t>
      </w:r>
    </w:p>
    <w:p w14:paraId="18B17F8A" w14:textId="77777777" w:rsidR="00B01CD3" w:rsidRPr="00B01CD3" w:rsidRDefault="00B01CD3" w:rsidP="00B01CD3">
      <w:pPr>
        <w:ind w:firstLine="0"/>
        <w:rPr>
          <w:lang w:val="en-GB"/>
        </w:rPr>
      </w:pPr>
      <w:r w:rsidRPr="00B01CD3">
        <w:rPr>
          <w:lang w:val="en-GB"/>
        </w:rPr>
        <w:t xml:space="preserve">Name(s):  </w:t>
      </w:r>
    </w:p>
    <w:p w14:paraId="6C767DB6" w14:textId="77777777" w:rsidR="00B01CD3" w:rsidRPr="00B01CD3" w:rsidRDefault="00B01CD3" w:rsidP="00B01CD3">
      <w:pPr>
        <w:ind w:firstLine="0"/>
        <w:rPr>
          <w:lang w:val="en-GB"/>
        </w:rPr>
      </w:pPr>
      <w:r w:rsidRPr="00B01CD3">
        <w:rPr>
          <w:lang w:val="en-GB"/>
        </w:rPr>
        <w:t xml:space="preserve">Title(s): </w:t>
      </w:r>
    </w:p>
    <w:p w14:paraId="18C1B23F" w14:textId="77777777" w:rsidR="00B01CD3" w:rsidRPr="00B01CD3" w:rsidRDefault="00B01CD3" w:rsidP="00B01CD3">
      <w:pPr>
        <w:ind w:firstLine="0"/>
        <w:rPr>
          <w:lang w:val="en-GB"/>
        </w:rPr>
      </w:pPr>
      <w:r w:rsidRPr="00B01CD3">
        <w:rPr>
          <w:lang w:val="en-GB"/>
        </w:rPr>
        <w:t xml:space="preserve">Date: </w:t>
      </w:r>
    </w:p>
    <w:p w14:paraId="59DFC991" w14:textId="77777777" w:rsidR="00B01CD3" w:rsidRPr="00B01CD3" w:rsidRDefault="00B01CD3" w:rsidP="00B01CD3">
      <w:pPr>
        <w:ind w:firstLine="0"/>
        <w:rPr>
          <w:lang w:val="en-GB"/>
        </w:rPr>
      </w:pPr>
    </w:p>
    <w:p w14:paraId="79449FBB" w14:textId="77777777" w:rsidR="00B01CD3" w:rsidRPr="00B01CD3" w:rsidRDefault="00B01CD3" w:rsidP="00B01CD3">
      <w:pPr>
        <w:ind w:firstLine="0"/>
        <w:rPr>
          <w:lang w:val="en-GB"/>
        </w:rPr>
      </w:pPr>
    </w:p>
    <w:p w14:paraId="58B0C3E4" w14:textId="77777777" w:rsidR="00B01CD3" w:rsidRPr="00B01CD3" w:rsidRDefault="00B01CD3" w:rsidP="00B01CD3">
      <w:pPr>
        <w:ind w:firstLine="0"/>
        <w:rPr>
          <w:lang w:val="en-GB"/>
        </w:rPr>
      </w:pPr>
      <w:r w:rsidRPr="00B01CD3">
        <w:rPr>
          <w:lang w:val="en-GB"/>
        </w:rPr>
        <w:lastRenderedPageBreak/>
        <w:t> </w:t>
      </w:r>
    </w:p>
    <w:p w14:paraId="1057DE85" w14:textId="77777777" w:rsidR="00B01CD3" w:rsidRPr="00B94C68" w:rsidRDefault="00B01CD3" w:rsidP="00B01CD3">
      <w:pPr>
        <w:ind w:firstLine="0"/>
        <w:rPr>
          <w:b/>
          <w:bCs/>
          <w:lang w:val="en-GB"/>
        </w:rPr>
      </w:pPr>
      <w:r w:rsidRPr="00B94C68">
        <w:rPr>
          <w:b/>
          <w:bCs/>
          <w:lang w:val="en-GB"/>
        </w:rPr>
        <w:t>[Name of the Party]</w:t>
      </w:r>
    </w:p>
    <w:p w14:paraId="16003BE2" w14:textId="77777777" w:rsidR="00B01CD3" w:rsidRPr="00B01CD3" w:rsidRDefault="00B01CD3" w:rsidP="00B01CD3">
      <w:pPr>
        <w:ind w:firstLine="0"/>
        <w:rPr>
          <w:lang w:val="en-GB"/>
        </w:rPr>
      </w:pPr>
      <w:r w:rsidRPr="00B01CD3">
        <w:rPr>
          <w:lang w:val="en-GB"/>
        </w:rPr>
        <w:t xml:space="preserve">Signature(s) </w:t>
      </w:r>
    </w:p>
    <w:p w14:paraId="2205FCFC" w14:textId="77777777" w:rsidR="00B01CD3" w:rsidRPr="00B01CD3" w:rsidRDefault="00B01CD3" w:rsidP="00B01CD3">
      <w:pPr>
        <w:ind w:firstLine="0"/>
        <w:rPr>
          <w:lang w:val="en-GB"/>
        </w:rPr>
      </w:pPr>
      <w:r w:rsidRPr="00B01CD3">
        <w:rPr>
          <w:lang w:val="en-GB"/>
        </w:rPr>
        <w:t xml:space="preserve">Name(s) </w:t>
      </w:r>
    </w:p>
    <w:p w14:paraId="5AC705A5" w14:textId="77777777" w:rsidR="00B01CD3" w:rsidRPr="00B01CD3" w:rsidRDefault="00B01CD3" w:rsidP="00B01CD3">
      <w:pPr>
        <w:ind w:firstLine="0"/>
        <w:rPr>
          <w:lang w:val="en-GB"/>
        </w:rPr>
      </w:pPr>
      <w:r w:rsidRPr="00B01CD3">
        <w:rPr>
          <w:lang w:val="en-GB"/>
        </w:rPr>
        <w:t>Title(s)</w:t>
      </w:r>
    </w:p>
    <w:p w14:paraId="7C6BD4C1" w14:textId="3BDC1746" w:rsidR="00B01CD3" w:rsidRPr="00B01CD3" w:rsidRDefault="00B01CD3" w:rsidP="00B01CD3">
      <w:pPr>
        <w:ind w:firstLine="0"/>
        <w:rPr>
          <w:lang w:val="en-GB"/>
        </w:rPr>
      </w:pPr>
      <w:r w:rsidRPr="00B01CD3">
        <w:rPr>
          <w:lang w:val="en-GB"/>
        </w:rPr>
        <w:t>Date</w:t>
      </w:r>
    </w:p>
    <w:p w14:paraId="4FCDF1D0" w14:textId="63682F67" w:rsidR="00B01CD3" w:rsidRDefault="00B01CD3" w:rsidP="00B01CD3">
      <w:pPr>
        <w:ind w:firstLine="0"/>
        <w:rPr>
          <w:lang w:val="en-GB"/>
        </w:rPr>
      </w:pPr>
    </w:p>
    <w:p w14:paraId="2EEF6E17" w14:textId="74462925" w:rsidR="00454A26" w:rsidRDefault="00454A26" w:rsidP="00B01CD3">
      <w:pPr>
        <w:ind w:firstLine="0"/>
        <w:rPr>
          <w:lang w:val="en-GB"/>
        </w:rPr>
      </w:pPr>
    </w:p>
    <w:p w14:paraId="42A56867" w14:textId="7AE44A68" w:rsidR="00454A26" w:rsidRDefault="00454A26" w:rsidP="00B01CD3">
      <w:pPr>
        <w:ind w:firstLine="0"/>
        <w:rPr>
          <w:lang w:val="en-GB"/>
        </w:rPr>
      </w:pPr>
    </w:p>
    <w:p w14:paraId="23076E05" w14:textId="35AA9C7C" w:rsidR="00454A26" w:rsidRDefault="00454A26" w:rsidP="00B01CD3">
      <w:pPr>
        <w:ind w:firstLine="0"/>
        <w:rPr>
          <w:lang w:val="en-GB"/>
        </w:rPr>
      </w:pPr>
    </w:p>
    <w:p w14:paraId="6D422380" w14:textId="4DF52A5D" w:rsidR="00454A26" w:rsidRDefault="00454A26" w:rsidP="00B01CD3">
      <w:pPr>
        <w:ind w:firstLine="0"/>
        <w:rPr>
          <w:lang w:val="en-GB"/>
        </w:rPr>
      </w:pPr>
    </w:p>
    <w:p w14:paraId="51671969" w14:textId="61FF1B1B" w:rsidR="00454A26" w:rsidRDefault="00454A26" w:rsidP="00B01CD3">
      <w:pPr>
        <w:ind w:firstLine="0"/>
        <w:rPr>
          <w:lang w:val="en-GB"/>
        </w:rPr>
      </w:pPr>
    </w:p>
    <w:p w14:paraId="12BFD817" w14:textId="3DDFA2C0" w:rsidR="00454A26" w:rsidRDefault="00454A26" w:rsidP="00B01CD3">
      <w:pPr>
        <w:ind w:firstLine="0"/>
        <w:rPr>
          <w:lang w:val="en-GB"/>
        </w:rPr>
      </w:pPr>
    </w:p>
    <w:p w14:paraId="477381C2" w14:textId="255FB9A7" w:rsidR="00454A26" w:rsidRDefault="00454A26" w:rsidP="00B01CD3">
      <w:pPr>
        <w:ind w:firstLine="0"/>
        <w:rPr>
          <w:lang w:val="en-GB"/>
        </w:rPr>
      </w:pPr>
    </w:p>
    <w:p w14:paraId="64620732" w14:textId="491B6069" w:rsidR="00454A26" w:rsidRDefault="00454A26" w:rsidP="00B01CD3">
      <w:pPr>
        <w:ind w:firstLine="0"/>
        <w:rPr>
          <w:lang w:val="en-GB"/>
        </w:rPr>
      </w:pPr>
    </w:p>
    <w:p w14:paraId="3A4E7C5A" w14:textId="6CED0AE8" w:rsidR="00454A26" w:rsidRDefault="00454A26" w:rsidP="00B01CD3">
      <w:pPr>
        <w:ind w:firstLine="0"/>
        <w:rPr>
          <w:lang w:val="en-GB"/>
        </w:rPr>
      </w:pPr>
    </w:p>
    <w:p w14:paraId="5CC84789" w14:textId="08CB8C11" w:rsidR="00454A26" w:rsidRDefault="00454A26" w:rsidP="00B01CD3">
      <w:pPr>
        <w:ind w:firstLine="0"/>
        <w:rPr>
          <w:lang w:val="en-GB"/>
        </w:rPr>
      </w:pPr>
    </w:p>
    <w:p w14:paraId="03C90AF2" w14:textId="45E060A5" w:rsidR="00454A26" w:rsidRDefault="00454A26" w:rsidP="00B01CD3">
      <w:pPr>
        <w:ind w:firstLine="0"/>
        <w:rPr>
          <w:lang w:val="en-GB"/>
        </w:rPr>
      </w:pPr>
    </w:p>
    <w:p w14:paraId="4BE877C0" w14:textId="68D05940" w:rsidR="00454A26" w:rsidRDefault="00454A26" w:rsidP="00B01CD3">
      <w:pPr>
        <w:ind w:firstLine="0"/>
        <w:rPr>
          <w:lang w:val="en-GB"/>
        </w:rPr>
      </w:pPr>
    </w:p>
    <w:p w14:paraId="1BFCE38A" w14:textId="45FB31BD" w:rsidR="00454A26" w:rsidRDefault="00454A26" w:rsidP="00B01CD3">
      <w:pPr>
        <w:ind w:firstLine="0"/>
        <w:rPr>
          <w:lang w:val="en-GB"/>
        </w:rPr>
      </w:pPr>
    </w:p>
    <w:p w14:paraId="50AFE891" w14:textId="1FAA4D47" w:rsidR="00454A26" w:rsidRDefault="00454A26" w:rsidP="00B01CD3">
      <w:pPr>
        <w:ind w:firstLine="0"/>
        <w:rPr>
          <w:lang w:val="en-GB"/>
        </w:rPr>
      </w:pPr>
    </w:p>
    <w:p w14:paraId="63635ECE" w14:textId="42877C5C" w:rsidR="00454A26" w:rsidRDefault="00454A26" w:rsidP="00B01CD3">
      <w:pPr>
        <w:ind w:firstLine="0"/>
        <w:rPr>
          <w:lang w:val="en-GB"/>
        </w:rPr>
      </w:pPr>
    </w:p>
    <w:p w14:paraId="62BAAF8F" w14:textId="422940B8" w:rsidR="00454A26" w:rsidRDefault="00454A26" w:rsidP="00B01CD3">
      <w:pPr>
        <w:ind w:firstLine="0"/>
        <w:rPr>
          <w:lang w:val="en-GB"/>
        </w:rPr>
      </w:pPr>
    </w:p>
    <w:p w14:paraId="43A4B6E0" w14:textId="77777777" w:rsidR="00454A26" w:rsidRPr="00B01CD3" w:rsidRDefault="00454A26" w:rsidP="00B01CD3">
      <w:pPr>
        <w:ind w:firstLine="0"/>
        <w:rPr>
          <w:lang w:val="en-GB"/>
        </w:rPr>
      </w:pPr>
    </w:p>
    <w:p w14:paraId="2AC2A296" w14:textId="77777777" w:rsidR="00B01CD3" w:rsidRPr="00B01CD3" w:rsidRDefault="00B01CD3" w:rsidP="00B94C68">
      <w:pPr>
        <w:pStyle w:val="Ttulo1"/>
        <w:rPr>
          <w:lang w:val="en-GB"/>
        </w:rPr>
      </w:pPr>
      <w:bookmarkStart w:id="53" w:name="_Toc82517403"/>
      <w:r w:rsidRPr="00B01CD3">
        <w:rPr>
          <w:lang w:val="en-GB"/>
        </w:rPr>
        <w:lastRenderedPageBreak/>
        <w:t>ATTACHMENT 1: BACKGROUND INCLUDED</w:t>
      </w:r>
      <w:bookmarkEnd w:id="53"/>
    </w:p>
    <w:p w14:paraId="07E42F29" w14:textId="77777777" w:rsidR="00B01CD3" w:rsidRPr="00B01CD3" w:rsidRDefault="00B01CD3" w:rsidP="00B01CD3">
      <w:pPr>
        <w:ind w:firstLine="0"/>
        <w:rPr>
          <w:lang w:val="en-GB"/>
        </w:rPr>
      </w:pPr>
    </w:p>
    <w:p w14:paraId="57F1E321" w14:textId="77777777" w:rsidR="00B01CD3" w:rsidRPr="00B01CD3" w:rsidRDefault="00B01CD3" w:rsidP="00B01CD3">
      <w:pPr>
        <w:ind w:firstLine="0"/>
        <w:rPr>
          <w:lang w:val="en-GB"/>
        </w:rPr>
      </w:pPr>
    </w:p>
    <w:p w14:paraId="75A33B68" w14:textId="77777777" w:rsidR="00B01CD3" w:rsidRPr="00B01CD3" w:rsidRDefault="00B01CD3" w:rsidP="00B01CD3">
      <w:pPr>
        <w:ind w:firstLine="0"/>
        <w:rPr>
          <w:lang w:val="en-GB"/>
        </w:rPr>
      </w:pPr>
    </w:p>
    <w:p w14:paraId="122AFD7E" w14:textId="615BA358" w:rsidR="00B01CD3" w:rsidRDefault="00B01CD3" w:rsidP="00B01CD3">
      <w:pPr>
        <w:ind w:firstLine="0"/>
        <w:rPr>
          <w:lang w:val="en-GB"/>
        </w:rPr>
      </w:pPr>
    </w:p>
    <w:p w14:paraId="13964C80" w14:textId="1110BE0D" w:rsidR="00FC1190" w:rsidRDefault="00FC1190" w:rsidP="00B01CD3">
      <w:pPr>
        <w:ind w:firstLine="0"/>
        <w:rPr>
          <w:lang w:val="en-GB"/>
        </w:rPr>
      </w:pPr>
    </w:p>
    <w:p w14:paraId="4A57A48E" w14:textId="1F50BF65" w:rsidR="00FC1190" w:rsidRDefault="00FC1190" w:rsidP="00B01CD3">
      <w:pPr>
        <w:ind w:firstLine="0"/>
        <w:rPr>
          <w:lang w:val="en-GB"/>
        </w:rPr>
      </w:pPr>
    </w:p>
    <w:p w14:paraId="77CB3711" w14:textId="4A0C7BEA" w:rsidR="00FC1190" w:rsidRDefault="00FC1190" w:rsidP="00B01CD3">
      <w:pPr>
        <w:ind w:firstLine="0"/>
        <w:rPr>
          <w:lang w:val="en-GB"/>
        </w:rPr>
      </w:pPr>
    </w:p>
    <w:p w14:paraId="5BFA99D8" w14:textId="37ECEB81" w:rsidR="00FC1190" w:rsidRDefault="00FC1190" w:rsidP="00B01CD3">
      <w:pPr>
        <w:ind w:firstLine="0"/>
        <w:rPr>
          <w:lang w:val="en-GB"/>
        </w:rPr>
      </w:pPr>
    </w:p>
    <w:p w14:paraId="17138D41" w14:textId="641EC4D6" w:rsidR="00FC1190" w:rsidRDefault="00FC1190" w:rsidP="00B01CD3">
      <w:pPr>
        <w:ind w:firstLine="0"/>
        <w:rPr>
          <w:lang w:val="en-GB"/>
        </w:rPr>
      </w:pPr>
    </w:p>
    <w:p w14:paraId="0B7237DD" w14:textId="37D5BEE6" w:rsidR="00FC1190" w:rsidRDefault="00FC1190" w:rsidP="00B01CD3">
      <w:pPr>
        <w:ind w:firstLine="0"/>
        <w:rPr>
          <w:lang w:val="en-GB"/>
        </w:rPr>
      </w:pPr>
    </w:p>
    <w:p w14:paraId="1E095E70" w14:textId="6878C334" w:rsidR="00FC1190" w:rsidRDefault="00FC1190" w:rsidP="00B01CD3">
      <w:pPr>
        <w:ind w:firstLine="0"/>
        <w:rPr>
          <w:lang w:val="en-GB"/>
        </w:rPr>
      </w:pPr>
    </w:p>
    <w:p w14:paraId="7BE59DE5" w14:textId="32E74BA2" w:rsidR="00FC1190" w:rsidRDefault="00FC1190" w:rsidP="00B01CD3">
      <w:pPr>
        <w:ind w:firstLine="0"/>
        <w:rPr>
          <w:lang w:val="en-GB"/>
        </w:rPr>
      </w:pPr>
    </w:p>
    <w:p w14:paraId="6E4D5FFD" w14:textId="29685A75" w:rsidR="00FC1190" w:rsidRDefault="00FC1190" w:rsidP="00B01CD3">
      <w:pPr>
        <w:ind w:firstLine="0"/>
        <w:rPr>
          <w:lang w:val="en-GB"/>
        </w:rPr>
      </w:pPr>
    </w:p>
    <w:p w14:paraId="23630390" w14:textId="288C629D" w:rsidR="00FC1190" w:rsidRDefault="00FC1190" w:rsidP="00B01CD3">
      <w:pPr>
        <w:ind w:firstLine="0"/>
        <w:rPr>
          <w:lang w:val="en-GB"/>
        </w:rPr>
      </w:pPr>
    </w:p>
    <w:p w14:paraId="2CAFD676" w14:textId="70C333E6" w:rsidR="00FC1190" w:rsidRDefault="00FC1190" w:rsidP="00B01CD3">
      <w:pPr>
        <w:ind w:firstLine="0"/>
        <w:rPr>
          <w:lang w:val="en-GB"/>
        </w:rPr>
      </w:pPr>
    </w:p>
    <w:p w14:paraId="0BAADFE4" w14:textId="355BDF82" w:rsidR="00FC1190" w:rsidRDefault="00FC1190" w:rsidP="00B01CD3">
      <w:pPr>
        <w:ind w:firstLine="0"/>
        <w:rPr>
          <w:lang w:val="en-GB"/>
        </w:rPr>
      </w:pPr>
    </w:p>
    <w:p w14:paraId="209A421D" w14:textId="58E71BBD" w:rsidR="00FC1190" w:rsidRDefault="00FC1190" w:rsidP="00B01CD3">
      <w:pPr>
        <w:ind w:firstLine="0"/>
        <w:rPr>
          <w:lang w:val="en-GB"/>
        </w:rPr>
      </w:pPr>
    </w:p>
    <w:p w14:paraId="35200D42" w14:textId="29A97086" w:rsidR="00FC1190" w:rsidRDefault="00FC1190" w:rsidP="00B01CD3">
      <w:pPr>
        <w:ind w:firstLine="0"/>
        <w:rPr>
          <w:lang w:val="en-GB"/>
        </w:rPr>
      </w:pPr>
    </w:p>
    <w:p w14:paraId="644E8C76" w14:textId="346F6528" w:rsidR="00FC1190" w:rsidRDefault="00FC1190" w:rsidP="00B01CD3">
      <w:pPr>
        <w:ind w:firstLine="0"/>
        <w:rPr>
          <w:lang w:val="en-GB"/>
        </w:rPr>
      </w:pPr>
    </w:p>
    <w:p w14:paraId="308884A7" w14:textId="1814EE99" w:rsidR="00FC1190" w:rsidRDefault="00FC1190" w:rsidP="00B01CD3">
      <w:pPr>
        <w:ind w:firstLine="0"/>
        <w:rPr>
          <w:lang w:val="en-GB"/>
        </w:rPr>
      </w:pPr>
    </w:p>
    <w:p w14:paraId="76121CC0" w14:textId="7695F60B" w:rsidR="00454A26" w:rsidRDefault="00454A26" w:rsidP="00B01CD3">
      <w:pPr>
        <w:ind w:firstLine="0"/>
        <w:rPr>
          <w:lang w:val="en-GB"/>
        </w:rPr>
      </w:pPr>
    </w:p>
    <w:p w14:paraId="720CEEC4" w14:textId="77777777" w:rsidR="00454A26" w:rsidRPr="00B01CD3" w:rsidRDefault="00454A26" w:rsidP="00B01CD3">
      <w:pPr>
        <w:ind w:firstLine="0"/>
        <w:rPr>
          <w:lang w:val="en-GB"/>
        </w:rPr>
      </w:pPr>
    </w:p>
    <w:p w14:paraId="164B963B" w14:textId="77777777" w:rsidR="00B01CD3" w:rsidRPr="00B01CD3" w:rsidRDefault="00B01CD3" w:rsidP="00B01CD3">
      <w:pPr>
        <w:ind w:firstLine="0"/>
        <w:rPr>
          <w:lang w:val="en-GB"/>
        </w:rPr>
      </w:pPr>
      <w:r w:rsidRPr="00B01CD3">
        <w:rPr>
          <w:lang w:val="en-GB"/>
        </w:rPr>
        <w:t> </w:t>
      </w:r>
    </w:p>
    <w:p w14:paraId="6CCF0589" w14:textId="77777777" w:rsidR="00B01CD3" w:rsidRPr="00B01CD3" w:rsidRDefault="00B01CD3" w:rsidP="00FC1190">
      <w:pPr>
        <w:pStyle w:val="Ttulo1"/>
        <w:rPr>
          <w:lang w:val="en-GB"/>
        </w:rPr>
      </w:pPr>
      <w:bookmarkStart w:id="54" w:name="_Toc82517404"/>
      <w:r w:rsidRPr="00B01CD3">
        <w:rPr>
          <w:lang w:val="en-GB"/>
        </w:rPr>
        <w:lastRenderedPageBreak/>
        <w:t>ATTACHMENT 2: ACCESSION DOCUMENT</w:t>
      </w:r>
      <w:bookmarkEnd w:id="54"/>
    </w:p>
    <w:p w14:paraId="5D144A22" w14:textId="77777777" w:rsidR="00B01CD3" w:rsidRPr="00B01CD3" w:rsidRDefault="00B01CD3" w:rsidP="00B01CD3">
      <w:pPr>
        <w:ind w:firstLine="0"/>
        <w:rPr>
          <w:lang w:val="en-GB"/>
        </w:rPr>
      </w:pPr>
    </w:p>
    <w:p w14:paraId="6E6CF3CF" w14:textId="77777777" w:rsidR="00B01CD3" w:rsidRPr="00B01CD3" w:rsidRDefault="00B01CD3" w:rsidP="00B01CD3">
      <w:pPr>
        <w:ind w:firstLine="0"/>
        <w:rPr>
          <w:lang w:val="en-GB"/>
        </w:rPr>
      </w:pPr>
      <w:r w:rsidRPr="00B01CD3">
        <w:rPr>
          <w:lang w:val="en-GB"/>
        </w:rPr>
        <w:t>ACCESSION</w:t>
      </w:r>
    </w:p>
    <w:p w14:paraId="64D236E5" w14:textId="77777777" w:rsidR="00B01CD3" w:rsidRPr="00FC1190" w:rsidRDefault="00B01CD3" w:rsidP="00B01CD3">
      <w:pPr>
        <w:ind w:firstLine="0"/>
        <w:rPr>
          <w:b/>
          <w:bCs/>
          <w:lang w:val="en-GB"/>
        </w:rPr>
      </w:pPr>
      <w:r w:rsidRPr="00FC1190">
        <w:rPr>
          <w:b/>
          <w:bCs/>
          <w:lang w:val="en-GB"/>
        </w:rPr>
        <w:t>of a new Party to [Acronym of the Project] Consortium Agreement, version […, YYYY-MM-DD]</w:t>
      </w:r>
    </w:p>
    <w:p w14:paraId="6F90E234" w14:textId="77777777" w:rsidR="00B01CD3" w:rsidRPr="00B01CD3" w:rsidRDefault="00B01CD3" w:rsidP="00B01CD3">
      <w:pPr>
        <w:ind w:firstLine="0"/>
        <w:rPr>
          <w:lang w:val="en-GB"/>
        </w:rPr>
      </w:pPr>
      <w:r w:rsidRPr="00B01CD3">
        <w:rPr>
          <w:lang w:val="en-GB"/>
        </w:rPr>
        <w:t>[OFFICIAL NAME OF THE NEW PARTY AS IDENTIFIED IN THE Grant Agreement]</w:t>
      </w:r>
    </w:p>
    <w:p w14:paraId="2442DE20" w14:textId="77777777" w:rsidR="00B01CD3" w:rsidRPr="00B01CD3" w:rsidRDefault="00B01CD3" w:rsidP="00B01CD3">
      <w:pPr>
        <w:ind w:firstLine="0"/>
        <w:rPr>
          <w:lang w:val="en-GB"/>
        </w:rPr>
      </w:pPr>
      <w:r w:rsidRPr="00B01CD3">
        <w:rPr>
          <w:lang w:val="en-GB"/>
        </w:rPr>
        <w:t>hereby consents to become a Party to the Consortium Agreement identified above and accepts all the rights and obligations of a Party starting [date].</w:t>
      </w:r>
    </w:p>
    <w:p w14:paraId="34504792" w14:textId="77777777" w:rsidR="00B01CD3" w:rsidRPr="00B01CD3" w:rsidRDefault="00B01CD3" w:rsidP="00B01CD3">
      <w:pPr>
        <w:ind w:firstLine="0"/>
        <w:rPr>
          <w:lang w:val="en-GB"/>
        </w:rPr>
      </w:pPr>
      <w:r w:rsidRPr="00B01CD3">
        <w:rPr>
          <w:lang w:val="en-GB"/>
        </w:rPr>
        <w:t>[OFFICIAL NAME OF THE COORDINATOR AS IDENTIFIED IN THE Grant Agreement]</w:t>
      </w:r>
    </w:p>
    <w:p w14:paraId="06D66CA2" w14:textId="77777777" w:rsidR="00B01CD3" w:rsidRPr="00B01CD3" w:rsidRDefault="00B01CD3" w:rsidP="00B01CD3">
      <w:pPr>
        <w:ind w:firstLine="0"/>
        <w:rPr>
          <w:lang w:val="en-GB"/>
        </w:rPr>
      </w:pPr>
      <w:r w:rsidRPr="00B01CD3">
        <w:rPr>
          <w:lang w:val="en-GB"/>
        </w:rPr>
        <w:t xml:space="preserve">hereby certifies that the consortium has accepted in the meeting held on [date] the accession of [the name of the new Party] to the consortium starting [date]. </w:t>
      </w:r>
    </w:p>
    <w:p w14:paraId="6B1225FE" w14:textId="77777777" w:rsidR="00B01CD3" w:rsidRPr="00B01CD3" w:rsidRDefault="00B01CD3" w:rsidP="00B01CD3">
      <w:pPr>
        <w:ind w:firstLine="0"/>
        <w:rPr>
          <w:lang w:val="en-GB"/>
        </w:rPr>
      </w:pPr>
      <w:r w:rsidRPr="00B01CD3">
        <w:rPr>
          <w:lang w:val="en-GB"/>
        </w:rPr>
        <w:t>This Accession document has been done in 2 originals to be duly signed by the undersigned authorised representatives.</w:t>
      </w:r>
    </w:p>
    <w:p w14:paraId="32486262" w14:textId="77777777" w:rsidR="00B01CD3" w:rsidRPr="00B01CD3" w:rsidRDefault="00B01CD3" w:rsidP="00B01CD3">
      <w:pPr>
        <w:ind w:firstLine="0"/>
        <w:rPr>
          <w:lang w:val="en-GB"/>
        </w:rPr>
      </w:pPr>
      <w:r w:rsidRPr="00B01CD3">
        <w:rPr>
          <w:lang w:val="en-GB"/>
        </w:rPr>
        <w:t>[Date and Place]</w:t>
      </w:r>
    </w:p>
    <w:p w14:paraId="1DF30CAA" w14:textId="77777777" w:rsidR="00B01CD3" w:rsidRPr="00B01CD3" w:rsidRDefault="00B01CD3" w:rsidP="00B01CD3">
      <w:pPr>
        <w:ind w:firstLine="0"/>
        <w:rPr>
          <w:lang w:val="en-GB"/>
        </w:rPr>
      </w:pPr>
    </w:p>
    <w:p w14:paraId="10399F0A" w14:textId="77777777" w:rsidR="00B01CD3" w:rsidRPr="00B01CD3" w:rsidRDefault="00B01CD3" w:rsidP="00B01CD3">
      <w:pPr>
        <w:ind w:firstLine="0"/>
        <w:rPr>
          <w:lang w:val="en-GB"/>
        </w:rPr>
      </w:pPr>
      <w:r w:rsidRPr="00B01CD3">
        <w:rPr>
          <w:lang w:val="en-GB"/>
        </w:rPr>
        <w:t>[INSERT NAME OF THE NEW PARTY]</w:t>
      </w:r>
    </w:p>
    <w:p w14:paraId="0D970ED7" w14:textId="77777777" w:rsidR="00B01CD3" w:rsidRPr="00B01CD3" w:rsidRDefault="00B01CD3" w:rsidP="00B01CD3">
      <w:pPr>
        <w:ind w:firstLine="0"/>
        <w:rPr>
          <w:lang w:val="en-GB"/>
        </w:rPr>
      </w:pPr>
      <w:r w:rsidRPr="00B01CD3">
        <w:rPr>
          <w:lang w:val="en-GB"/>
        </w:rPr>
        <w:t xml:space="preserve">Signature(s) </w:t>
      </w:r>
    </w:p>
    <w:p w14:paraId="7720F72A" w14:textId="77777777" w:rsidR="00B01CD3" w:rsidRPr="00B01CD3" w:rsidRDefault="00B01CD3" w:rsidP="00B01CD3">
      <w:pPr>
        <w:ind w:firstLine="0"/>
        <w:rPr>
          <w:lang w:val="en-GB"/>
        </w:rPr>
      </w:pPr>
      <w:r w:rsidRPr="00B01CD3">
        <w:rPr>
          <w:lang w:val="en-GB"/>
        </w:rPr>
        <w:t xml:space="preserve">Name(s) </w:t>
      </w:r>
    </w:p>
    <w:p w14:paraId="46B6F4C7" w14:textId="77777777" w:rsidR="00B01CD3" w:rsidRPr="00B01CD3" w:rsidRDefault="00B01CD3" w:rsidP="00B01CD3">
      <w:pPr>
        <w:ind w:firstLine="0"/>
        <w:rPr>
          <w:lang w:val="en-GB"/>
        </w:rPr>
      </w:pPr>
      <w:r w:rsidRPr="00B01CD3">
        <w:rPr>
          <w:lang w:val="en-GB"/>
        </w:rPr>
        <w:t>Title(s)</w:t>
      </w:r>
    </w:p>
    <w:p w14:paraId="73D94D22" w14:textId="77777777" w:rsidR="00B01CD3" w:rsidRPr="00B01CD3" w:rsidRDefault="00B01CD3" w:rsidP="00B01CD3">
      <w:pPr>
        <w:ind w:firstLine="0"/>
        <w:rPr>
          <w:lang w:val="en-GB"/>
        </w:rPr>
      </w:pPr>
    </w:p>
    <w:p w14:paraId="7270FF32" w14:textId="77777777" w:rsidR="00B01CD3" w:rsidRPr="00B01CD3" w:rsidRDefault="00B01CD3" w:rsidP="00B01CD3">
      <w:pPr>
        <w:ind w:firstLine="0"/>
        <w:rPr>
          <w:lang w:val="en-GB"/>
        </w:rPr>
      </w:pPr>
      <w:r w:rsidRPr="00B01CD3">
        <w:rPr>
          <w:lang w:val="en-GB"/>
        </w:rPr>
        <w:t>[Date and Place]</w:t>
      </w:r>
    </w:p>
    <w:p w14:paraId="73FB0617" w14:textId="77777777" w:rsidR="00B01CD3" w:rsidRPr="00B01CD3" w:rsidRDefault="00B01CD3" w:rsidP="00B01CD3">
      <w:pPr>
        <w:ind w:firstLine="0"/>
        <w:rPr>
          <w:lang w:val="en-GB"/>
        </w:rPr>
      </w:pPr>
    </w:p>
    <w:p w14:paraId="002593F9" w14:textId="77777777" w:rsidR="00B01CD3" w:rsidRPr="00B01CD3" w:rsidRDefault="00B01CD3" w:rsidP="00B01CD3">
      <w:pPr>
        <w:ind w:firstLine="0"/>
        <w:rPr>
          <w:lang w:val="en-GB"/>
        </w:rPr>
      </w:pPr>
      <w:r w:rsidRPr="00B01CD3">
        <w:rPr>
          <w:lang w:val="en-GB"/>
        </w:rPr>
        <w:t>[INSERT NAME OF THE COORDINATOR]</w:t>
      </w:r>
    </w:p>
    <w:p w14:paraId="3CAA756C" w14:textId="77777777" w:rsidR="00B01CD3" w:rsidRPr="00B01CD3" w:rsidRDefault="00B01CD3" w:rsidP="00B01CD3">
      <w:pPr>
        <w:ind w:firstLine="0"/>
        <w:rPr>
          <w:lang w:val="en-GB"/>
        </w:rPr>
      </w:pPr>
      <w:r w:rsidRPr="00B01CD3">
        <w:rPr>
          <w:lang w:val="en-GB"/>
        </w:rPr>
        <w:t xml:space="preserve">Signature(s) </w:t>
      </w:r>
    </w:p>
    <w:p w14:paraId="72679264" w14:textId="77777777" w:rsidR="00B01CD3" w:rsidRPr="00B01CD3" w:rsidRDefault="00B01CD3" w:rsidP="00B01CD3">
      <w:pPr>
        <w:ind w:firstLine="0"/>
        <w:rPr>
          <w:lang w:val="en-GB"/>
        </w:rPr>
      </w:pPr>
      <w:r w:rsidRPr="00B01CD3">
        <w:rPr>
          <w:lang w:val="en-GB"/>
        </w:rPr>
        <w:t xml:space="preserve">Name(s) </w:t>
      </w:r>
    </w:p>
    <w:p w14:paraId="0A67EC9C" w14:textId="77777777" w:rsidR="00B01CD3" w:rsidRPr="00B01CD3" w:rsidRDefault="00B01CD3" w:rsidP="00B01CD3">
      <w:pPr>
        <w:ind w:firstLine="0"/>
        <w:rPr>
          <w:lang w:val="en-GB"/>
        </w:rPr>
      </w:pPr>
      <w:r w:rsidRPr="00B01CD3">
        <w:rPr>
          <w:lang w:val="en-GB"/>
        </w:rPr>
        <w:t>Title(s)</w:t>
      </w:r>
    </w:p>
    <w:p w14:paraId="09504AA8" w14:textId="77777777" w:rsidR="00B01CD3" w:rsidRPr="00B01CD3" w:rsidRDefault="00B01CD3" w:rsidP="00B01CD3">
      <w:pPr>
        <w:ind w:firstLine="0"/>
        <w:rPr>
          <w:lang w:val="en-GB"/>
        </w:rPr>
      </w:pPr>
      <w:r w:rsidRPr="00B01CD3">
        <w:rPr>
          <w:lang w:val="en-GB"/>
        </w:rPr>
        <w:t> </w:t>
      </w:r>
    </w:p>
    <w:p w14:paraId="684CB8FD" w14:textId="77777777" w:rsidR="00B01CD3" w:rsidRPr="00B01CD3" w:rsidRDefault="00B01CD3" w:rsidP="00FC1190">
      <w:pPr>
        <w:pStyle w:val="Ttulo1"/>
        <w:rPr>
          <w:lang w:val="en-GB"/>
        </w:rPr>
      </w:pPr>
      <w:bookmarkStart w:id="55" w:name="_Toc82517405"/>
      <w:r w:rsidRPr="00B01CD3">
        <w:rPr>
          <w:lang w:val="en-GB"/>
        </w:rPr>
        <w:lastRenderedPageBreak/>
        <w:t>ATTACHMENT 3: IDENTIFIED AFFILIATED ENTITIES ACCORDING TO SECTION 9.5</w:t>
      </w:r>
      <w:bookmarkEnd w:id="55"/>
    </w:p>
    <w:p w14:paraId="6261B752" w14:textId="77777777" w:rsidR="00B01CD3" w:rsidRPr="00B01CD3" w:rsidRDefault="00B01CD3" w:rsidP="00B01CD3">
      <w:pPr>
        <w:ind w:firstLine="0"/>
        <w:rPr>
          <w:lang w:val="en-GB"/>
        </w:rPr>
      </w:pPr>
    </w:p>
    <w:p w14:paraId="59C2B6D4" w14:textId="77777777" w:rsidR="00B01CD3" w:rsidRPr="00B01CD3" w:rsidRDefault="00B01CD3" w:rsidP="00B01CD3">
      <w:pPr>
        <w:ind w:firstLine="0"/>
        <w:rPr>
          <w:lang w:val="en-GB"/>
        </w:rPr>
      </w:pPr>
      <w:r w:rsidRPr="00B01CD3">
        <w:rPr>
          <w:lang w:val="en-GB"/>
        </w:rPr>
        <w:t> </w:t>
      </w:r>
    </w:p>
    <w:p w14:paraId="1DECCE64" w14:textId="77777777" w:rsidR="00B01CD3" w:rsidRPr="00B01CD3" w:rsidRDefault="00B01CD3" w:rsidP="00B01CD3">
      <w:pPr>
        <w:ind w:firstLine="0"/>
        <w:rPr>
          <w:lang w:val="en-GB"/>
        </w:rPr>
      </w:pPr>
      <w:r w:rsidRPr="00B01CD3">
        <w:rPr>
          <w:lang w:val="en-GB"/>
        </w:rPr>
        <w:t xml:space="preserve"> </w:t>
      </w:r>
    </w:p>
    <w:p w14:paraId="0DD1D137" w14:textId="77777777" w:rsidR="00B01CD3" w:rsidRPr="00F95B45" w:rsidRDefault="00B01CD3" w:rsidP="00680A14">
      <w:pPr>
        <w:ind w:firstLine="0"/>
        <w:rPr>
          <w:lang w:val="en-GB"/>
        </w:rPr>
      </w:pPr>
    </w:p>
    <w:p w14:paraId="3E3BCA9D" w14:textId="77777777" w:rsidR="00352D36" w:rsidRPr="0062080F" w:rsidRDefault="00352D36" w:rsidP="00352D36">
      <w:pPr>
        <w:pStyle w:val="Ttulo2"/>
        <w:numPr>
          <w:ilvl w:val="0"/>
          <w:numId w:val="0"/>
        </w:numPr>
        <w:ind w:left="1418"/>
        <w:rPr>
          <w:lang w:val="en-GB"/>
        </w:rPr>
      </w:pPr>
    </w:p>
    <w:p w14:paraId="44AF3D54" w14:textId="77777777" w:rsidR="00DB027F" w:rsidRPr="00DB027F" w:rsidRDefault="00DB027F" w:rsidP="00DB027F">
      <w:pPr>
        <w:rPr>
          <w:lang w:val="en-GB"/>
        </w:rPr>
      </w:pPr>
    </w:p>
    <w:p w14:paraId="449C6858" w14:textId="562D1966" w:rsidR="00D51F6F" w:rsidRDefault="00D51F6F" w:rsidP="00F718A3">
      <w:pPr>
        <w:ind w:firstLine="0"/>
        <w:rPr>
          <w:lang w:val="en-GB"/>
        </w:rPr>
      </w:pPr>
    </w:p>
    <w:p w14:paraId="1B343DE4" w14:textId="3E371385" w:rsidR="00C90BED" w:rsidRDefault="00C90BED" w:rsidP="00F718A3">
      <w:pPr>
        <w:ind w:firstLine="0"/>
        <w:rPr>
          <w:lang w:val="en-GB"/>
        </w:rPr>
      </w:pPr>
    </w:p>
    <w:p w14:paraId="61F497ED" w14:textId="7F754B4A" w:rsidR="00C90BED" w:rsidRDefault="00C90BED" w:rsidP="00F718A3">
      <w:pPr>
        <w:ind w:firstLine="0"/>
        <w:rPr>
          <w:lang w:val="en-GB"/>
        </w:rPr>
      </w:pPr>
    </w:p>
    <w:p w14:paraId="51D6612C" w14:textId="285AC89A" w:rsidR="00C90BED" w:rsidRDefault="00C90BED" w:rsidP="00F718A3">
      <w:pPr>
        <w:ind w:firstLine="0"/>
        <w:rPr>
          <w:lang w:val="en-GB"/>
        </w:rPr>
      </w:pPr>
    </w:p>
    <w:p w14:paraId="3DCE79D6" w14:textId="3524E1EE" w:rsidR="00C90BED" w:rsidRDefault="00C90BED" w:rsidP="00F718A3">
      <w:pPr>
        <w:ind w:firstLine="0"/>
        <w:rPr>
          <w:lang w:val="en-GB"/>
        </w:rPr>
      </w:pPr>
    </w:p>
    <w:p w14:paraId="62FC4379" w14:textId="02B554E6" w:rsidR="00C90BED" w:rsidRDefault="00C90BED" w:rsidP="00F718A3">
      <w:pPr>
        <w:ind w:firstLine="0"/>
        <w:rPr>
          <w:lang w:val="en-GB"/>
        </w:rPr>
      </w:pPr>
    </w:p>
    <w:p w14:paraId="0186AA2A" w14:textId="263ABFFD" w:rsidR="00C90BED" w:rsidRDefault="00C90BED" w:rsidP="00F718A3">
      <w:pPr>
        <w:ind w:firstLine="0"/>
        <w:rPr>
          <w:lang w:val="en-GB"/>
        </w:rPr>
      </w:pPr>
    </w:p>
    <w:p w14:paraId="36E41643" w14:textId="6736C85D" w:rsidR="00C90BED" w:rsidRDefault="00C90BED" w:rsidP="00F718A3">
      <w:pPr>
        <w:ind w:firstLine="0"/>
        <w:rPr>
          <w:lang w:val="en-GB"/>
        </w:rPr>
      </w:pPr>
    </w:p>
    <w:p w14:paraId="3BB18CF9" w14:textId="257A0998" w:rsidR="00C90BED" w:rsidRDefault="00C90BED" w:rsidP="00F718A3">
      <w:pPr>
        <w:ind w:firstLine="0"/>
        <w:rPr>
          <w:lang w:val="en-GB"/>
        </w:rPr>
      </w:pPr>
    </w:p>
    <w:p w14:paraId="55CEDD97" w14:textId="7C17CDBB" w:rsidR="00C90BED" w:rsidRDefault="00C90BED" w:rsidP="00F718A3">
      <w:pPr>
        <w:ind w:firstLine="0"/>
        <w:rPr>
          <w:lang w:val="en-GB"/>
        </w:rPr>
      </w:pPr>
    </w:p>
    <w:p w14:paraId="383C8402" w14:textId="04A10AFC" w:rsidR="00C90BED" w:rsidRDefault="00C90BED" w:rsidP="00F718A3">
      <w:pPr>
        <w:ind w:firstLine="0"/>
        <w:rPr>
          <w:lang w:val="en-GB"/>
        </w:rPr>
      </w:pPr>
    </w:p>
    <w:p w14:paraId="312F1940" w14:textId="77777777" w:rsidR="00C90BED" w:rsidRPr="00F718A3" w:rsidRDefault="00C90BED" w:rsidP="00F718A3">
      <w:pPr>
        <w:ind w:firstLine="0"/>
        <w:rPr>
          <w:lang w:val="en-GB"/>
        </w:rPr>
      </w:pPr>
    </w:p>
    <w:p w14:paraId="0166845C" w14:textId="77777777" w:rsidR="004F3DD4" w:rsidRDefault="004F3DD4" w:rsidP="00AB25C6">
      <w:pPr>
        <w:ind w:firstLine="0"/>
        <w:rPr>
          <w:lang w:val="en-GB"/>
        </w:rPr>
      </w:pPr>
    </w:p>
    <w:p w14:paraId="6E9A4D4E" w14:textId="58EA7A22" w:rsidR="00B24E43" w:rsidRPr="00523813" w:rsidRDefault="00B24E43" w:rsidP="001B321C">
      <w:pPr>
        <w:ind w:firstLine="0"/>
        <w:rPr>
          <w:lang w:val="en-GB"/>
        </w:rPr>
        <w:sectPr w:rsidR="00B24E43" w:rsidRPr="00523813" w:rsidSect="00697604">
          <w:headerReference w:type="default" r:id="rId13"/>
          <w:footerReference w:type="default" r:id="rId14"/>
          <w:headerReference w:type="first" r:id="rId15"/>
          <w:footerReference w:type="first" r:id="rId16"/>
          <w:type w:val="nextColumn"/>
          <w:pgSz w:w="11906" w:h="16838"/>
          <w:pgMar w:top="1440" w:right="1080" w:bottom="1440" w:left="1080" w:header="709" w:footer="0" w:gutter="0"/>
          <w:cols w:space="708"/>
          <w:titlePg/>
          <w:docGrid w:linePitch="360"/>
        </w:sectPr>
      </w:pPr>
    </w:p>
    <w:p w14:paraId="1AFFF0F0" w14:textId="76E86C76" w:rsidR="00F7575D" w:rsidRPr="008D1F83" w:rsidRDefault="00F7575D" w:rsidP="00C90BED">
      <w:pPr>
        <w:ind w:firstLine="0"/>
        <w:rPr>
          <w:lang w:val="en-GB"/>
        </w:rPr>
      </w:pPr>
    </w:p>
    <w:sectPr w:rsidR="00F7575D" w:rsidRPr="008D1F83" w:rsidSect="00697604">
      <w:headerReference w:type="default" r:id="rId17"/>
      <w:footerReference w:type="default" r:id="rId18"/>
      <w:headerReference w:type="first" r:id="rId19"/>
      <w:footerReference w:type="first" r:id="rId20"/>
      <w:type w:val="nextColumn"/>
      <w:pgSz w:w="11906" w:h="16838"/>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0D1E" w14:textId="77777777" w:rsidR="005F45E9" w:rsidRDefault="005F45E9" w:rsidP="0003252F">
      <w:pPr>
        <w:spacing w:after="0" w:line="240" w:lineRule="auto"/>
      </w:pPr>
      <w:r>
        <w:separator/>
      </w:r>
    </w:p>
  </w:endnote>
  <w:endnote w:type="continuationSeparator" w:id="0">
    <w:p w14:paraId="54C5120D" w14:textId="77777777" w:rsidR="005F45E9" w:rsidRDefault="005F45E9" w:rsidP="00032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ssistant">
    <w:altName w:val="Assistant"/>
    <w:charset w:val="B1"/>
    <w:family w:val="auto"/>
    <w:pitch w:val="variable"/>
    <w:sig w:usb0="A00008FF" w:usb1="4000204B" w:usb2="00000000" w:usb3="00000000" w:csb0="00000021" w:csb1="00000000"/>
  </w:font>
  <w:font w:name="Glacial Indifference">
    <w:altName w:val="Calibri"/>
    <w:panose1 w:val="00000000000000000000"/>
    <w:charset w:val="00"/>
    <w:family w:val="modern"/>
    <w:notTrueType/>
    <w:pitch w:val="variable"/>
    <w:sig w:usb0="80000027" w:usb1="1000004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ontserrat">
    <w:altName w:val="Calibri"/>
    <w:charset w:val="00"/>
    <w:family w:val="auto"/>
    <w:pitch w:val="variable"/>
    <w:sig w:usb0="2000020F" w:usb1="00000003" w:usb2="00000000" w:usb3="00000000" w:csb0="00000197"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561835"/>
      <w:docPartObj>
        <w:docPartGallery w:val="Page Numbers (Bottom of Page)"/>
        <w:docPartUnique/>
      </w:docPartObj>
    </w:sdtPr>
    <w:sdtEndPr/>
    <w:sdtContent>
      <w:sdt>
        <w:sdtPr>
          <w:id w:val="-1705238520"/>
          <w:docPartObj>
            <w:docPartGallery w:val="Page Numbers (Top of Page)"/>
            <w:docPartUnique/>
          </w:docPartObj>
        </w:sdtPr>
        <w:sdtEndPr/>
        <w:sdtContent>
          <w:p w14:paraId="742073A5" w14:textId="27823CB2" w:rsidR="00E0506E" w:rsidRDefault="002B7B68" w:rsidP="0064398A">
            <w:pPr>
              <w:pStyle w:val="Piedepgina"/>
              <w:jc w:val="right"/>
            </w:pPr>
            <w:r>
              <w:rPr>
                <w:noProof/>
              </w:rPr>
              <w:drawing>
                <wp:anchor distT="0" distB="0" distL="114300" distR="114300" simplePos="0" relativeHeight="251716608" behindDoc="0" locked="0" layoutInCell="1" allowOverlap="1" wp14:anchorId="4E29424B" wp14:editId="447A67EE">
                  <wp:simplePos x="0" y="0"/>
                  <wp:positionH relativeFrom="column">
                    <wp:posOffset>4848447</wp:posOffset>
                  </wp:positionH>
                  <wp:positionV relativeFrom="paragraph">
                    <wp:posOffset>114345</wp:posOffset>
                  </wp:positionV>
                  <wp:extent cx="625054" cy="414000"/>
                  <wp:effectExtent l="0" t="0" r="0"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n 118"/>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5054" cy="414000"/>
                          </a:xfrm>
                          <a:prstGeom prst="rect">
                            <a:avLst/>
                          </a:prstGeom>
                          <a:noFill/>
                          <a:ln>
                            <a:noFill/>
                          </a:ln>
                        </pic:spPr>
                      </pic:pic>
                    </a:graphicData>
                  </a:graphic>
                </wp:anchor>
              </w:drawing>
            </w:r>
            <w:r w:rsidR="0064398A">
              <w:rPr>
                <w:noProof/>
              </w:rPr>
              <mc:AlternateContent>
                <mc:Choice Requires="wps">
                  <w:drawing>
                    <wp:anchor distT="0" distB="0" distL="114300" distR="114300" simplePos="0" relativeHeight="251705344" behindDoc="0" locked="0" layoutInCell="1" allowOverlap="1" wp14:anchorId="1DC1865D" wp14:editId="1281291A">
                      <wp:simplePos x="0" y="0"/>
                      <wp:positionH relativeFrom="page">
                        <wp:posOffset>0</wp:posOffset>
                      </wp:positionH>
                      <wp:positionV relativeFrom="paragraph">
                        <wp:posOffset>120015</wp:posOffset>
                      </wp:positionV>
                      <wp:extent cx="3816927" cy="69273"/>
                      <wp:effectExtent l="0" t="0" r="12700" b="26035"/>
                      <wp:wrapNone/>
                      <wp:docPr id="28" name="Rectángulo 28"/>
                      <wp:cNvGraphicFramePr/>
                      <a:graphic xmlns:a="http://schemas.openxmlformats.org/drawingml/2006/main">
                        <a:graphicData uri="http://schemas.microsoft.com/office/word/2010/wordprocessingShape">
                          <wps:wsp>
                            <wps:cNvSpPr/>
                            <wps:spPr>
                              <a:xfrm>
                                <a:off x="0" y="0"/>
                                <a:ext cx="3816927" cy="69273"/>
                              </a:xfrm>
                              <a:prstGeom prst="rect">
                                <a:avLst/>
                              </a:prstGeom>
                              <a:solidFill>
                                <a:srgbClr val="9C7921"/>
                              </a:solidFill>
                              <a:ln>
                                <a:solidFill>
                                  <a:srgbClr val="9C792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DBDAC" id="Rectángulo 28" o:spid="_x0000_s1026" style="position:absolute;margin-left:0;margin-top:9.45pt;width:300.55pt;height:5.4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" fillcolor="#9c7921" strokecolor="#9c7921" strokeweight="1pt">
                      <w10:wrap anchorx="page"/>
                    </v:rect>
                  </w:pict>
                </mc:Fallback>
              </mc:AlternateContent>
            </w:r>
            <w:r w:rsidR="001B1A49">
              <w:rPr>
                <w:color w:val="808080" w:themeColor="background1" w:themeShade="80"/>
                <w:spacing w:val="60"/>
              </w:rPr>
              <w:t>Page</w:t>
            </w:r>
            <w:r w:rsidR="001B1A49">
              <w:t xml:space="preserve"> </w:t>
            </w:r>
            <w:r w:rsidR="001B1A49">
              <w:fldChar w:fldCharType="begin"/>
            </w:r>
            <w:r w:rsidR="001B1A49">
              <w:instrText xml:space="preserve"> PAGE   \* MERGEFORMAT </w:instrText>
            </w:r>
            <w:r w:rsidR="001B1A49">
              <w:fldChar w:fldCharType="separate"/>
            </w:r>
            <w:r w:rsidR="001B1A49">
              <w:t>7</w:t>
            </w:r>
            <w:r w:rsidR="001B1A49">
              <w:rPr>
                <w:noProof/>
              </w:rPr>
              <w:fldChar w:fldCharType="end"/>
            </w:r>
            <w:r w:rsidR="001B1A49">
              <w:t xml:space="preserve"> / </w:t>
            </w:r>
            <w:r w:rsidR="00B641B5">
              <w:fldChar w:fldCharType="begin"/>
            </w:r>
            <w:r w:rsidR="00B641B5">
              <w:instrText xml:space="preserve"> NUMPAGES  \* Arabic  \* MERGEFORMAT </w:instrText>
            </w:r>
            <w:r w:rsidR="00B641B5">
              <w:fldChar w:fldCharType="separate"/>
            </w:r>
            <w:r w:rsidR="001B1A49">
              <w:t>8</w:t>
            </w:r>
            <w:r w:rsidR="00B641B5">
              <w:fldChar w:fldCharType="end"/>
            </w:r>
          </w:p>
        </w:sdtContent>
      </w:sdt>
    </w:sdtContent>
  </w:sdt>
  <w:p w14:paraId="1C016FC3" w14:textId="12A38DC3" w:rsidR="00E0506E" w:rsidRDefault="00E0506E">
    <w:pPr>
      <w:pStyle w:val="Piedepgina"/>
    </w:pPr>
  </w:p>
  <w:p w14:paraId="13292D2A" w14:textId="77777777" w:rsidR="00E0506E" w:rsidRDefault="00E050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07455" w14:textId="77777777" w:rsidR="00E0506E" w:rsidRDefault="00E0506E">
    <w:pPr>
      <w:pStyle w:val="Piedepgina"/>
    </w:pPr>
    <w:r>
      <w:rPr>
        <w:noProof/>
      </w:rPr>
      <mc:AlternateContent>
        <mc:Choice Requires="wpg">
          <w:drawing>
            <wp:anchor distT="0" distB="0" distL="114300" distR="114300" simplePos="0" relativeHeight="251710464" behindDoc="0" locked="0" layoutInCell="1" allowOverlap="1" wp14:anchorId="465DA04A" wp14:editId="701CA30C">
              <wp:simplePos x="0" y="0"/>
              <wp:positionH relativeFrom="column">
                <wp:posOffset>2819400</wp:posOffset>
              </wp:positionH>
              <wp:positionV relativeFrom="paragraph">
                <wp:posOffset>-476885</wp:posOffset>
              </wp:positionV>
              <wp:extent cx="3722395" cy="514350"/>
              <wp:effectExtent l="0" t="0" r="0" b="0"/>
              <wp:wrapNone/>
              <wp:docPr id="4" name="Grupo 4"/>
              <wp:cNvGraphicFramePr/>
              <a:graphic xmlns:a="http://schemas.openxmlformats.org/drawingml/2006/main">
                <a:graphicData uri="http://schemas.microsoft.com/office/word/2010/wordprocessingGroup">
                  <wpg:wgp>
                    <wpg:cNvGrpSpPr/>
                    <wpg:grpSpPr>
                      <a:xfrm>
                        <a:off x="0" y="0"/>
                        <a:ext cx="3722395" cy="514350"/>
                        <a:chOff x="0" y="-9540"/>
                        <a:chExt cx="3721095" cy="515164"/>
                      </a:xfrm>
                    </wpg:grpSpPr>
                    <pic:pic xmlns:pic="http://schemas.openxmlformats.org/drawingml/2006/picture">
                      <pic:nvPicPr>
                        <pic:cNvPr id="8" name="Imagen 8"/>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4840" cy="414655"/>
                        </a:xfrm>
                        <a:prstGeom prst="rect">
                          <a:avLst/>
                        </a:prstGeom>
                        <a:noFill/>
                        <a:ln>
                          <a:noFill/>
                        </a:ln>
                      </pic:spPr>
                    </pic:pic>
                    <wps:wsp>
                      <wps:cNvPr id="11" name="CuadroTexto 7"/>
                      <wps:cNvSpPr txBox="1"/>
                      <wps:spPr>
                        <a:xfrm>
                          <a:off x="609595" y="-9540"/>
                          <a:ext cx="3111500" cy="515164"/>
                        </a:xfrm>
                        <a:prstGeom prst="rect">
                          <a:avLst/>
                        </a:prstGeom>
                        <a:noFill/>
                      </wps:spPr>
                      <wps:txbx>
                        <w:txbxContent>
                          <w:p w14:paraId="6B723917" w14:textId="77777777" w:rsidR="00E0506E" w:rsidRPr="00D362CF" w:rsidRDefault="00E0506E" w:rsidP="00BF45AF">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 xml:space="preserve">This project has received funding from the European Union’s Horizon 2020 </w:t>
                            </w:r>
                          </w:p>
                          <w:p w14:paraId="1805278F" w14:textId="77777777" w:rsidR="00E0506E" w:rsidRPr="00D362CF" w:rsidRDefault="00E0506E" w:rsidP="00BF45AF">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research and innovation programme under grant agreement No. 101000427</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65DA04A" id="Grupo 4" o:spid="_x0000_s1033" style="position:absolute;left:0;text-align:left;margin-left:222pt;margin-top:-37.55pt;width:293.1pt;height:40.5pt;z-index:251710464;mso-width-relative:margin;mso-height-relative:margin" coordorigin=",-95" coordsize="37210,51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8" o:spid="_x0000_s1034" type="#_x0000_t75" style="position:absolute;width:6248;height:4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">
                <v:imagedata r:id="rId2" o:title=""/>
              </v:shape>
              <v:shapetype id="_x0000_t202" coordsize="21600,21600" o:spt="202" path="m,l,21600r21600,l21600,xe">
                <v:stroke joinstyle="miter"/>
                <v:path gradientshapeok="t" o:connecttype="rect"/>
              </v:shapetype>
              <v:shape id="_x0000_s1035" type="#_x0000_t202" style="position:absolute;left:6095;top:-95;width:31115;height:5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B723917" w14:textId="77777777" w:rsidR="00E0506E" w:rsidRPr="00D362CF" w:rsidRDefault="00E0506E" w:rsidP="00BF45AF">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 xml:space="preserve">This project has received funding from the European Union’s Horizon 2020 </w:t>
                      </w:r>
                    </w:p>
                    <w:p w14:paraId="1805278F" w14:textId="77777777" w:rsidR="00E0506E" w:rsidRPr="00D362CF" w:rsidRDefault="00E0506E" w:rsidP="00BF45AF">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research and innovation programme under grant agreement No. 101000427</w:t>
                      </w:r>
                    </w:p>
                  </w:txbxContent>
                </v:textbox>
              </v:shape>
            </v:group>
          </w:pict>
        </mc:Fallback>
      </mc:AlternateContent>
    </w:r>
    <w:r>
      <w:rPr>
        <w:noProof/>
      </w:rPr>
      <mc:AlternateContent>
        <mc:Choice Requires="wps">
          <w:drawing>
            <wp:anchor distT="0" distB="0" distL="114300" distR="114300" simplePos="0" relativeHeight="251707392" behindDoc="0" locked="0" layoutInCell="1" allowOverlap="1" wp14:anchorId="3C65BA2D" wp14:editId="25A42997">
              <wp:simplePos x="0" y="0"/>
              <wp:positionH relativeFrom="page">
                <wp:align>left</wp:align>
              </wp:positionH>
              <wp:positionV relativeFrom="paragraph">
                <wp:posOffset>357505</wp:posOffset>
              </wp:positionV>
              <wp:extent cx="3816927" cy="69273"/>
              <wp:effectExtent l="0" t="0" r="12700" b="26035"/>
              <wp:wrapNone/>
              <wp:docPr id="29" name="Rectángulo 29"/>
              <wp:cNvGraphicFramePr/>
              <a:graphic xmlns:a="http://schemas.openxmlformats.org/drawingml/2006/main">
                <a:graphicData uri="http://schemas.microsoft.com/office/word/2010/wordprocessingShape">
                  <wps:wsp>
                    <wps:cNvSpPr/>
                    <wps:spPr>
                      <a:xfrm>
                        <a:off x="0" y="0"/>
                        <a:ext cx="3816927" cy="69273"/>
                      </a:xfrm>
                      <a:prstGeom prst="rect">
                        <a:avLst/>
                      </a:prstGeom>
                      <a:solidFill>
                        <a:srgbClr val="9C7921"/>
                      </a:solidFill>
                      <a:ln>
                        <a:solidFill>
                          <a:srgbClr val="9C792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E6479" id="Rectángulo 29" o:spid="_x0000_s1026" style="position:absolute;margin-left:0;margin-top:28.15pt;width:300.55pt;height:5.45pt;z-index:25170739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" fillcolor="#9c7921" strokecolor="#9c7921" strokeweight="1pt">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2EC9B" w14:textId="5D9E35F9" w:rsidR="00ED3BE7" w:rsidRDefault="00ED3BE7" w:rsidP="00ED3BE7">
    <w:pPr>
      <w:pStyle w:val="Piedepgina"/>
      <w:ind w:firstLine="0"/>
    </w:pPr>
  </w:p>
  <w:p w14:paraId="115C01C1" w14:textId="77777777" w:rsidR="00ED3BE7" w:rsidRDefault="00ED3BE7">
    <w:pPr>
      <w:pStyle w:val="Piedepgina"/>
    </w:pPr>
    <w:r>
      <w:rPr>
        <w:noProof/>
      </w:rPr>
      <mc:AlternateContent>
        <mc:Choice Requires="wps">
          <w:drawing>
            <wp:anchor distT="0" distB="0" distL="114300" distR="114300" simplePos="0" relativeHeight="251703296" behindDoc="0" locked="0" layoutInCell="1" allowOverlap="1" wp14:anchorId="11BBFDF1" wp14:editId="642BEF26">
              <wp:simplePos x="0" y="0"/>
              <wp:positionH relativeFrom="page">
                <wp:align>left</wp:align>
              </wp:positionH>
              <wp:positionV relativeFrom="paragraph">
                <wp:posOffset>363220</wp:posOffset>
              </wp:positionV>
              <wp:extent cx="3816927" cy="69273"/>
              <wp:effectExtent l="0" t="0" r="12700" b="26035"/>
              <wp:wrapNone/>
              <wp:docPr id="3" name="Rectángulo 3"/>
              <wp:cNvGraphicFramePr/>
              <a:graphic xmlns:a="http://schemas.openxmlformats.org/drawingml/2006/main">
                <a:graphicData uri="http://schemas.microsoft.com/office/word/2010/wordprocessingShape">
                  <wps:wsp>
                    <wps:cNvSpPr/>
                    <wps:spPr>
                      <a:xfrm>
                        <a:off x="0" y="0"/>
                        <a:ext cx="3816927" cy="69273"/>
                      </a:xfrm>
                      <a:prstGeom prst="rect">
                        <a:avLst/>
                      </a:prstGeom>
                      <a:solidFill>
                        <a:srgbClr val="9C7921"/>
                      </a:solidFill>
                      <a:ln>
                        <a:solidFill>
                          <a:srgbClr val="9C792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16F563" id="Rectángulo 3" o:spid="_x0000_s1026" style="position:absolute;margin-left:0;margin-top:28.6pt;width:300.55pt;height:5.45pt;z-index:25170329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" fillcolor="#9c7921" strokecolor="#9c7921" strokeweight="1pt">
              <w10:wrap anchorx="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8D841" w14:textId="3A79898E" w:rsidR="00D00CBC" w:rsidRDefault="003B06AE">
    <w:pPr>
      <w:pStyle w:val="Piedepgina"/>
    </w:pPr>
    <w:r>
      <w:rPr>
        <w:noProof/>
      </w:rPr>
      <mc:AlternateContent>
        <mc:Choice Requires="wpg">
          <w:drawing>
            <wp:anchor distT="0" distB="0" distL="114300" distR="114300" simplePos="0" relativeHeight="251714560" behindDoc="0" locked="0" layoutInCell="1" allowOverlap="1" wp14:anchorId="639EDCD5" wp14:editId="30FD13AD">
              <wp:simplePos x="0" y="0"/>
              <wp:positionH relativeFrom="column">
                <wp:posOffset>2124075</wp:posOffset>
              </wp:positionH>
              <wp:positionV relativeFrom="paragraph">
                <wp:posOffset>-114300</wp:posOffset>
              </wp:positionV>
              <wp:extent cx="3722395" cy="514350"/>
              <wp:effectExtent l="0" t="0" r="0" b="0"/>
              <wp:wrapNone/>
              <wp:docPr id="117" name="Grupo 117"/>
              <wp:cNvGraphicFramePr/>
              <a:graphic xmlns:a="http://schemas.openxmlformats.org/drawingml/2006/main">
                <a:graphicData uri="http://schemas.microsoft.com/office/word/2010/wordprocessingGroup">
                  <wpg:wgp>
                    <wpg:cNvGrpSpPr/>
                    <wpg:grpSpPr>
                      <a:xfrm>
                        <a:off x="0" y="0"/>
                        <a:ext cx="3722395" cy="514350"/>
                        <a:chOff x="0" y="-9540"/>
                        <a:chExt cx="3721095" cy="515164"/>
                      </a:xfrm>
                    </wpg:grpSpPr>
                    <pic:pic xmlns:pic="http://schemas.openxmlformats.org/drawingml/2006/picture">
                      <pic:nvPicPr>
                        <pic:cNvPr id="118" name="Imagen 118"/>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4840" cy="414655"/>
                        </a:xfrm>
                        <a:prstGeom prst="rect">
                          <a:avLst/>
                        </a:prstGeom>
                        <a:noFill/>
                        <a:ln>
                          <a:noFill/>
                        </a:ln>
                      </pic:spPr>
                    </pic:pic>
                    <wps:wsp>
                      <wps:cNvPr id="119" name="CuadroTexto 7"/>
                      <wps:cNvSpPr txBox="1"/>
                      <wps:spPr>
                        <a:xfrm>
                          <a:off x="609595" y="-9540"/>
                          <a:ext cx="3111500" cy="515164"/>
                        </a:xfrm>
                        <a:prstGeom prst="rect">
                          <a:avLst/>
                        </a:prstGeom>
                        <a:noFill/>
                      </wps:spPr>
                      <wps:txbx>
                        <w:txbxContent>
                          <w:p w14:paraId="10B43441" w14:textId="77777777" w:rsidR="003B06AE" w:rsidRPr="00D362CF" w:rsidRDefault="003B06AE" w:rsidP="003B06AE">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 xml:space="preserve">This project has received funding from the European Union’s Horizon 2020 </w:t>
                            </w:r>
                          </w:p>
                          <w:p w14:paraId="6C455277" w14:textId="77777777" w:rsidR="003B06AE" w:rsidRPr="00D362CF" w:rsidRDefault="003B06AE" w:rsidP="003B06AE">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research and innovation programme under grant agreement No. 101000427</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39EDCD5" id="Grupo 117" o:spid="_x0000_s1036" style="position:absolute;left:0;text-align:left;margin-left:167.25pt;margin-top:-9pt;width:293.1pt;height:40.5pt;z-index:251714560;mso-width-relative:margin;mso-height-relative:margin" coordorigin=",-95" coordsize="37210,51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18" o:spid="_x0000_s1037" type="#_x0000_t75" style="position:absolute;width:6248;height:4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">
                <v:imagedata r:id="rId2" o:title=""/>
              </v:shape>
              <v:shapetype id="_x0000_t202" coordsize="21600,21600" o:spt="202" path="m,l,21600r21600,l21600,xe">
                <v:stroke joinstyle="miter"/>
                <v:path gradientshapeok="t" o:connecttype="rect"/>
              </v:shapetype>
              <v:shape id="_x0000_s1038" type="#_x0000_t202" style="position:absolute;left:6095;top:-95;width:31115;height:5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10B43441" w14:textId="77777777" w:rsidR="003B06AE" w:rsidRPr="00D362CF" w:rsidRDefault="003B06AE" w:rsidP="003B06AE">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 xml:space="preserve">This project has received funding from the European Union’s Horizon 2020 </w:t>
                      </w:r>
                    </w:p>
                    <w:p w14:paraId="6C455277" w14:textId="77777777" w:rsidR="003B06AE" w:rsidRPr="00D362CF" w:rsidRDefault="003B06AE" w:rsidP="003B06AE">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research and innovation programme under grant agreement No. 101000427</w:t>
                      </w:r>
                    </w:p>
                  </w:txbxContent>
                </v:textbox>
              </v:shape>
            </v:group>
          </w:pict>
        </mc:Fallback>
      </mc:AlternateContent>
    </w:r>
    <w:r w:rsidR="00D00CBC" w:rsidRPr="00D352BC">
      <w:rPr>
        <w:noProof/>
      </w:rPr>
      <mc:AlternateContent>
        <mc:Choice Requires="wps">
          <w:drawing>
            <wp:anchor distT="0" distB="0" distL="114300" distR="114300" simplePos="0" relativeHeight="251699200" behindDoc="0" locked="0" layoutInCell="1" allowOverlap="1" wp14:anchorId="385DA25B" wp14:editId="0F1978C3">
              <wp:simplePos x="0" y="0"/>
              <wp:positionH relativeFrom="column">
                <wp:posOffset>6617335</wp:posOffset>
              </wp:positionH>
              <wp:positionV relativeFrom="paragraph">
                <wp:posOffset>-252095</wp:posOffset>
              </wp:positionV>
              <wp:extent cx="3111500" cy="414655"/>
              <wp:effectExtent l="0" t="0" r="0" b="0"/>
              <wp:wrapNone/>
              <wp:docPr id="59" name="CuadroTexto 7"/>
              <wp:cNvGraphicFramePr/>
              <a:graphic xmlns:a="http://schemas.openxmlformats.org/drawingml/2006/main">
                <a:graphicData uri="http://schemas.microsoft.com/office/word/2010/wordprocessingShape">
                  <wps:wsp>
                    <wps:cNvSpPr txBox="1"/>
                    <wps:spPr>
                      <a:xfrm>
                        <a:off x="0" y="0"/>
                        <a:ext cx="3111500" cy="414655"/>
                      </a:xfrm>
                      <a:prstGeom prst="rect">
                        <a:avLst/>
                      </a:prstGeom>
                      <a:noFill/>
                    </wps:spPr>
                    <wps:txbx>
                      <w:txbxContent>
                        <w:p w14:paraId="7BE06059" w14:textId="77777777" w:rsidR="00D00CBC" w:rsidRPr="00D362CF" w:rsidRDefault="00D00CBC" w:rsidP="00D352BC">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 xml:space="preserve">This project has received funding from the European Union’s Horizon 2020 </w:t>
                          </w:r>
                        </w:p>
                        <w:p w14:paraId="69DD34A9" w14:textId="77777777" w:rsidR="00D00CBC" w:rsidRPr="00D362CF" w:rsidRDefault="00D00CBC" w:rsidP="00D352BC">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research and innovation programme under grant agreement No. 101000427</w:t>
                          </w:r>
                        </w:p>
                      </w:txbxContent>
                    </wps:txbx>
                    <wps:bodyPr wrap="square" rtlCol="0">
                      <a:noAutofit/>
                    </wps:bodyPr>
                  </wps:wsp>
                </a:graphicData>
              </a:graphic>
            </wp:anchor>
          </w:drawing>
        </mc:Choice>
        <mc:Fallback>
          <w:pict>
            <v:shape w14:anchorId="385DA25B" id="CuadroTexto 7" o:spid="_x0000_s1039" type="#_x0000_t202" style="position:absolute;left:0;text-align:left;margin-left:521.05pt;margin-top:-19.85pt;width:245pt;height:32.65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" filled="f" stroked="f">
              <v:textbox>
                <w:txbxContent>
                  <w:p w14:paraId="7BE06059" w14:textId="77777777" w:rsidR="00D00CBC" w:rsidRPr="00D362CF" w:rsidRDefault="00D00CBC" w:rsidP="00D352BC">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 xml:space="preserve">This project has received funding from the European Union’s Horizon 2020 </w:t>
                    </w:r>
                  </w:p>
                  <w:p w14:paraId="69DD34A9" w14:textId="77777777" w:rsidR="00D00CBC" w:rsidRPr="00D362CF" w:rsidRDefault="00D00CBC" w:rsidP="00D352BC">
                    <w:pPr>
                      <w:spacing w:after="0" w:line="240" w:lineRule="auto"/>
                      <w:ind w:firstLine="0"/>
                      <w:jc w:val="left"/>
                      <w:rPr>
                        <w:b/>
                        <w:bCs/>
                        <w:color w:val="5E5E2B"/>
                        <w:sz w:val="14"/>
                        <w:szCs w:val="14"/>
                        <w:lang w:val="en-GB"/>
                      </w:rPr>
                    </w:pPr>
                    <w:r w:rsidRPr="00D362CF">
                      <w:rPr>
                        <w:rFonts w:cs="Assistant"/>
                        <w:b/>
                        <w:bCs/>
                        <w:color w:val="5E5E2B"/>
                        <w:kern w:val="24"/>
                        <w:sz w:val="14"/>
                        <w:szCs w:val="14"/>
                        <w:lang w:val="en-GB"/>
                      </w:rPr>
                      <w:t>research and innovation programme under grant agreement No. 101000427</w:t>
                    </w:r>
                  </w:p>
                </w:txbxContent>
              </v:textbox>
            </v:shape>
          </w:pict>
        </mc:Fallback>
      </mc:AlternateContent>
    </w:r>
    <w:r w:rsidR="00D00CBC">
      <w:rPr>
        <w:noProof/>
      </w:rPr>
      <mc:AlternateContent>
        <mc:Choice Requires="wps">
          <w:drawing>
            <wp:anchor distT="0" distB="0" distL="114300" distR="114300" simplePos="0" relativeHeight="251698176" behindDoc="0" locked="0" layoutInCell="1" allowOverlap="1" wp14:anchorId="1E91928E" wp14:editId="0F3CA443">
              <wp:simplePos x="0" y="0"/>
              <wp:positionH relativeFrom="page">
                <wp:align>left</wp:align>
              </wp:positionH>
              <wp:positionV relativeFrom="paragraph">
                <wp:posOffset>357505</wp:posOffset>
              </wp:positionV>
              <wp:extent cx="3816927" cy="69273"/>
              <wp:effectExtent l="0" t="0" r="12700" b="26035"/>
              <wp:wrapNone/>
              <wp:docPr id="60" name="Rectángulo 60"/>
              <wp:cNvGraphicFramePr/>
              <a:graphic xmlns:a="http://schemas.openxmlformats.org/drawingml/2006/main">
                <a:graphicData uri="http://schemas.microsoft.com/office/word/2010/wordprocessingShape">
                  <wps:wsp>
                    <wps:cNvSpPr/>
                    <wps:spPr>
                      <a:xfrm>
                        <a:off x="0" y="0"/>
                        <a:ext cx="3816927" cy="69273"/>
                      </a:xfrm>
                      <a:prstGeom prst="rect">
                        <a:avLst/>
                      </a:prstGeom>
                      <a:solidFill>
                        <a:srgbClr val="9C7921"/>
                      </a:solidFill>
                      <a:ln>
                        <a:solidFill>
                          <a:srgbClr val="9C792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D13DB" id="Rectángulo 60" o:spid="_x0000_s1026" style="position:absolute;margin-left:0;margin-top:28.15pt;width:300.55pt;height:5.45pt;z-index:2516981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" fillcolor="#9c7921" strokecolor="#9c7921"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9E40" w14:textId="77777777" w:rsidR="005F45E9" w:rsidRDefault="005F45E9" w:rsidP="0003252F">
      <w:pPr>
        <w:spacing w:after="0" w:line="240" w:lineRule="auto"/>
      </w:pPr>
      <w:r>
        <w:separator/>
      </w:r>
    </w:p>
  </w:footnote>
  <w:footnote w:type="continuationSeparator" w:id="0">
    <w:p w14:paraId="0051855E" w14:textId="77777777" w:rsidR="005F45E9" w:rsidRDefault="005F45E9" w:rsidP="000325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6AB3" w14:textId="77777777" w:rsidR="00E0506E" w:rsidRDefault="00E0506E">
    <w:pPr>
      <w:pStyle w:val="Encabezado"/>
    </w:pPr>
    <w:r>
      <w:rPr>
        <w:noProof/>
      </w:rPr>
      <mc:AlternateContent>
        <mc:Choice Requires="wpg">
          <w:drawing>
            <wp:anchor distT="0" distB="0" distL="114300" distR="114300" simplePos="0" relativeHeight="251708416" behindDoc="0" locked="0" layoutInCell="1" allowOverlap="1" wp14:anchorId="787D2668" wp14:editId="54E801D4">
              <wp:simplePos x="0" y="0"/>
              <wp:positionH relativeFrom="column">
                <wp:posOffset>-542925</wp:posOffset>
              </wp:positionH>
              <wp:positionV relativeFrom="paragraph">
                <wp:posOffset>-478790</wp:posOffset>
              </wp:positionV>
              <wp:extent cx="7543800" cy="930275"/>
              <wp:effectExtent l="0" t="0" r="0" b="3175"/>
              <wp:wrapNone/>
              <wp:docPr id="39" name="Grupo 39"/>
              <wp:cNvGraphicFramePr/>
              <a:graphic xmlns:a="http://schemas.openxmlformats.org/drawingml/2006/main">
                <a:graphicData uri="http://schemas.microsoft.com/office/word/2010/wordprocessingGroup">
                  <wpg:wgp>
                    <wpg:cNvGrpSpPr/>
                    <wpg:grpSpPr>
                      <a:xfrm>
                        <a:off x="0" y="0"/>
                        <a:ext cx="7543800" cy="930275"/>
                        <a:chOff x="0" y="0"/>
                        <a:chExt cx="7543800" cy="930275"/>
                      </a:xfrm>
                    </wpg:grpSpPr>
                    <wps:wsp>
                      <wps:cNvPr id="19" name="Cuadro de texto 2"/>
                      <wps:cNvSpPr txBox="1">
                        <a:spLocks noChangeArrowheads="1"/>
                      </wps:cNvSpPr>
                      <wps:spPr bwMode="auto">
                        <a:xfrm>
                          <a:off x="472439" y="266700"/>
                          <a:ext cx="5181601" cy="663575"/>
                        </a:xfrm>
                        <a:prstGeom prst="rect">
                          <a:avLst/>
                        </a:prstGeom>
                        <a:noFill/>
                        <a:ln w="9525">
                          <a:noFill/>
                          <a:miter lim="800000"/>
                          <a:headEnd/>
                          <a:tailEnd/>
                        </a:ln>
                      </wps:spPr>
                      <wps:txbx>
                        <w:txbxContent>
                          <w:p w14:paraId="30948BA5" w14:textId="60311258" w:rsidR="00E0506E" w:rsidRPr="00EE2814" w:rsidRDefault="007F3898" w:rsidP="00D66B6C">
                            <w:pPr>
                              <w:spacing w:after="0"/>
                              <w:ind w:firstLine="0"/>
                              <w:rPr>
                                <w:rFonts w:ascii="Glacial Indifference" w:hAnsi="Glacial Indifference"/>
                                <w:b/>
                                <w:bCs/>
                                <w:color w:val="5D5D2C"/>
                              </w:rPr>
                            </w:pPr>
                            <w:r>
                              <w:rPr>
                                <w:rFonts w:ascii="Glacial Indifference" w:hAnsi="Glacial Indifference"/>
                                <w:b/>
                                <w:bCs/>
                                <w:color w:val="5D5D2C"/>
                              </w:rPr>
                              <w:t>CONSORTIUM AGREEMENT</w:t>
                            </w:r>
                          </w:p>
                          <w:p w14:paraId="4DBDF868" w14:textId="5599B394" w:rsidR="00E0506E" w:rsidRPr="00D66B6C" w:rsidRDefault="00E0506E" w:rsidP="00D6237C">
                            <w:pPr>
                              <w:ind w:firstLine="0"/>
                              <w:rPr>
                                <w:rFonts w:ascii="Glacial Indifference" w:hAnsi="Glacial Indifference"/>
                                <w:b/>
                                <w:bCs/>
                                <w:color w:val="5D5D2C"/>
                                <w:sz w:val="18"/>
                                <w:szCs w:val="20"/>
                              </w:rPr>
                            </w:pPr>
                          </w:p>
                        </w:txbxContent>
                      </wps:txbx>
                      <wps:bodyPr rot="0" vert="horz" wrap="square" lIns="91440" tIns="45720" rIns="91440" bIns="45720" anchor="ctr" anchorCtr="0">
                        <a:noAutofit/>
                      </wps:bodyPr>
                    </wps:wsp>
                    <wps:wsp>
                      <wps:cNvPr id="20" name="Cuadro de texto 2"/>
                      <wps:cNvSpPr txBox="1">
                        <a:spLocks noChangeArrowheads="1"/>
                      </wps:cNvSpPr>
                      <wps:spPr bwMode="auto">
                        <a:xfrm>
                          <a:off x="2590800" y="274320"/>
                          <a:ext cx="2213610" cy="642620"/>
                        </a:xfrm>
                        <a:prstGeom prst="rect">
                          <a:avLst/>
                        </a:prstGeom>
                        <a:noFill/>
                        <a:ln w="9525">
                          <a:noFill/>
                          <a:miter lim="800000"/>
                          <a:headEnd/>
                          <a:tailEnd/>
                        </a:ln>
                      </wps:spPr>
                      <wps:txbx>
                        <w:txbxContent>
                          <w:p w14:paraId="0BEF81DB" w14:textId="77777777" w:rsidR="00E0506E" w:rsidRPr="00EE2814" w:rsidRDefault="00E0506E" w:rsidP="0003252F">
                            <w:pPr>
                              <w:ind w:firstLine="0"/>
                              <w:jc w:val="right"/>
                              <w:rPr>
                                <w:rFonts w:ascii="Glacial Indifference" w:hAnsi="Glacial Indifference"/>
                                <w:b/>
                                <w:bCs/>
                                <w:color w:val="5D5D2C"/>
                                <w:sz w:val="18"/>
                                <w:szCs w:val="18"/>
                              </w:rPr>
                            </w:pPr>
                          </w:p>
                          <w:p w14:paraId="7E555A63" w14:textId="77777777" w:rsidR="00E0506E" w:rsidRPr="00EE2814" w:rsidRDefault="00E0506E" w:rsidP="0003252F">
                            <w:pPr>
                              <w:ind w:firstLine="0"/>
                              <w:jc w:val="right"/>
                              <w:rPr>
                                <w:rFonts w:ascii="Glacial Indifference" w:hAnsi="Glacial Indifference"/>
                                <w:b/>
                                <w:bCs/>
                                <w:color w:val="5D5D2C"/>
                                <w:sz w:val="18"/>
                                <w:szCs w:val="18"/>
                              </w:rPr>
                            </w:pPr>
                          </w:p>
                        </w:txbxContent>
                      </wps:txbx>
                      <wps:bodyPr rot="0" vert="horz" wrap="square" lIns="91440" tIns="45720" rIns="91440" bIns="45720" anchor="t" anchorCtr="0">
                        <a:noAutofit/>
                      </wps:bodyPr>
                    </wps:wsp>
                    <pic:pic xmlns:pic="http://schemas.openxmlformats.org/drawingml/2006/picture">
                      <pic:nvPicPr>
                        <pic:cNvPr id="34" name="Imagen 3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654040" y="205740"/>
                          <a:ext cx="1494790" cy="619760"/>
                        </a:xfrm>
                        <a:prstGeom prst="rect">
                          <a:avLst/>
                        </a:prstGeom>
                      </pic:spPr>
                    </pic:pic>
                    <wps:wsp>
                      <wps:cNvPr id="37" name="Rectángulo 37"/>
                      <wps:cNvSpPr/>
                      <wps:spPr>
                        <a:xfrm>
                          <a:off x="0" y="0"/>
                          <a:ext cx="7543800" cy="9067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87D2668" id="Grupo 39" o:spid="_x0000_s1028" style="position:absolute;left:0;text-align:left;margin-left:-42.75pt;margin-top:-37.7pt;width:594pt;height:73.25pt;z-index:251708416;mso-height-relative:margin" coordsize="75438,93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">
              <v:shapetype id="_x0000_t202" coordsize="21600,21600" o:spt="202" path="m,l,21600r21600,l21600,xe">
                <v:stroke joinstyle="miter"/>
                <v:path gradientshapeok="t" o:connecttype="rect"/>
              </v:shapetype>
              <v:shape id="_x0000_s1029" type="#_x0000_t202" style="position:absolute;left:4724;top:2667;width:51816;height:66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" filled="f" stroked="f">
                <v:textbox>
                  <w:txbxContent>
                    <w:p w14:paraId="30948BA5" w14:textId="60311258" w:rsidR="00E0506E" w:rsidRPr="00EE2814" w:rsidRDefault="007F3898" w:rsidP="00D66B6C">
                      <w:pPr>
                        <w:spacing w:after="0"/>
                        <w:ind w:firstLine="0"/>
                        <w:rPr>
                          <w:rFonts w:ascii="Glacial Indifference" w:hAnsi="Glacial Indifference"/>
                          <w:b/>
                          <w:bCs/>
                          <w:color w:val="5D5D2C"/>
                        </w:rPr>
                      </w:pPr>
                      <w:r>
                        <w:rPr>
                          <w:rFonts w:ascii="Glacial Indifference" w:hAnsi="Glacial Indifference"/>
                          <w:b/>
                          <w:bCs/>
                          <w:color w:val="5D5D2C"/>
                        </w:rPr>
                        <w:t>CONSORTIUM AGREEMENT</w:t>
                      </w:r>
                    </w:p>
                    <w:p w14:paraId="4DBDF868" w14:textId="5599B394" w:rsidR="00E0506E" w:rsidRPr="00D66B6C" w:rsidRDefault="00E0506E" w:rsidP="00D6237C">
                      <w:pPr>
                        <w:ind w:firstLine="0"/>
                        <w:rPr>
                          <w:rFonts w:ascii="Glacial Indifference" w:hAnsi="Glacial Indifference"/>
                          <w:b/>
                          <w:bCs/>
                          <w:color w:val="5D5D2C"/>
                          <w:sz w:val="18"/>
                          <w:szCs w:val="20"/>
                        </w:rPr>
                      </w:pPr>
                    </w:p>
                  </w:txbxContent>
                </v:textbox>
              </v:shape>
              <v:shape id="_x0000_s1030" type="#_x0000_t202" style="position:absolute;left:25908;top:2743;width:22136;height:6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BEF81DB" w14:textId="77777777" w:rsidR="00E0506E" w:rsidRPr="00EE2814" w:rsidRDefault="00E0506E" w:rsidP="0003252F">
                      <w:pPr>
                        <w:ind w:firstLine="0"/>
                        <w:jc w:val="right"/>
                        <w:rPr>
                          <w:rFonts w:ascii="Glacial Indifference" w:hAnsi="Glacial Indifference"/>
                          <w:b/>
                          <w:bCs/>
                          <w:color w:val="5D5D2C"/>
                          <w:sz w:val="18"/>
                          <w:szCs w:val="18"/>
                        </w:rPr>
                      </w:pPr>
                    </w:p>
                    <w:p w14:paraId="7E555A63" w14:textId="77777777" w:rsidR="00E0506E" w:rsidRPr="00EE2814" w:rsidRDefault="00E0506E" w:rsidP="0003252F">
                      <w:pPr>
                        <w:ind w:firstLine="0"/>
                        <w:jc w:val="right"/>
                        <w:rPr>
                          <w:rFonts w:ascii="Glacial Indifference" w:hAnsi="Glacial Indifference"/>
                          <w:b/>
                          <w:bCs/>
                          <w:color w:val="5D5D2C"/>
                          <w:sz w:val="18"/>
                          <w:szCs w:val="18"/>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4" o:spid="_x0000_s1031" type="#_x0000_t75" style="position:absolute;left:56540;top:2057;width:14948;height:61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">
                <v:imagedata r:id="rId2" o:title=""/>
              </v:shape>
              <v:rect id="Rectángulo 37" o:spid="_x0000_s1032" style="position:absolute;width:75438;height:9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" filled="f" stroked="f" strokeweight="1pt"/>
            </v:group>
          </w:pict>
        </mc:Fallback>
      </mc:AlternateContent>
    </w:r>
  </w:p>
  <w:p w14:paraId="4EC90F05" w14:textId="77777777" w:rsidR="00E0506E" w:rsidRDefault="00E050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833E" w14:textId="77777777" w:rsidR="00E0506E" w:rsidRDefault="00E0506E" w:rsidP="00F7575D">
    <w:pPr>
      <w:pStyle w:val="Encabezado"/>
      <w:tabs>
        <w:tab w:val="clear" w:pos="4252"/>
        <w:tab w:val="clear" w:pos="8504"/>
        <w:tab w:val="left" w:pos="9800"/>
      </w:tabs>
    </w:pPr>
    <w:r w:rsidRPr="00D352BC">
      <w:rPr>
        <w:noProof/>
      </w:rPr>
      <w:drawing>
        <wp:anchor distT="0" distB="0" distL="114300" distR="114300" simplePos="0" relativeHeight="251706368" behindDoc="0" locked="0" layoutInCell="1" allowOverlap="1" wp14:anchorId="239ED1EC" wp14:editId="1EE806E7">
          <wp:simplePos x="0" y="0"/>
          <wp:positionH relativeFrom="column">
            <wp:posOffset>7973060</wp:posOffset>
          </wp:positionH>
          <wp:positionV relativeFrom="paragraph">
            <wp:posOffset>-140335</wp:posOffset>
          </wp:positionV>
          <wp:extent cx="1431315" cy="594360"/>
          <wp:effectExtent l="0" t="0" r="0" b="0"/>
          <wp:wrapNone/>
          <wp:docPr id="116" name="Imagen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315" cy="59436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074D" w14:textId="569DFA15" w:rsidR="00D00CBC" w:rsidRDefault="00D00CB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8F10" w14:textId="77777777" w:rsidR="00697604" w:rsidRDefault="00697604" w:rsidP="00F7575D">
    <w:pPr>
      <w:pStyle w:val="Encabezado"/>
      <w:tabs>
        <w:tab w:val="clear" w:pos="4252"/>
        <w:tab w:val="clear" w:pos="8504"/>
        <w:tab w:val="left" w:pos="9800"/>
      </w:tabs>
    </w:pPr>
    <w:r w:rsidRPr="00D352BC">
      <w:rPr>
        <w:noProof/>
      </w:rPr>
      <w:drawing>
        <wp:anchor distT="0" distB="0" distL="114300" distR="114300" simplePos="0" relativeHeight="251712512" behindDoc="0" locked="0" layoutInCell="1" allowOverlap="1" wp14:anchorId="2A2B15BB" wp14:editId="51ED7442">
          <wp:simplePos x="0" y="0"/>
          <wp:positionH relativeFrom="column">
            <wp:posOffset>7973060</wp:posOffset>
          </wp:positionH>
          <wp:positionV relativeFrom="paragraph">
            <wp:posOffset>-140335</wp:posOffset>
          </wp:positionV>
          <wp:extent cx="1431315" cy="594360"/>
          <wp:effectExtent l="0" t="0" r="0" b="0"/>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315" cy="59436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12B27"/>
    <w:multiLevelType w:val="hybridMultilevel"/>
    <w:tmpl w:val="62EC61C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 w15:restartNumberingAfterBreak="0">
    <w:nsid w:val="438D462B"/>
    <w:multiLevelType w:val="multilevel"/>
    <w:tmpl w:val="36C6AFCC"/>
    <w:lvl w:ilvl="0">
      <w:start w:val="1"/>
      <w:numFmt w:val="decimal"/>
      <w:pStyle w:val="Ttulo1"/>
      <w:lvlText w:val="%1."/>
      <w:lvlJc w:val="left"/>
      <w:pPr>
        <w:tabs>
          <w:tab w:val="num" w:pos="709"/>
        </w:tabs>
        <w:ind w:left="1418" w:hanging="709"/>
      </w:pPr>
      <w:rPr>
        <w:rFonts w:hint="default"/>
      </w:rPr>
    </w:lvl>
    <w:lvl w:ilvl="1">
      <w:start w:val="1"/>
      <w:numFmt w:val="decimal"/>
      <w:pStyle w:val="Ttulo2"/>
      <w:lvlText w:val="%1.%2."/>
      <w:lvlJc w:val="left"/>
      <w:pPr>
        <w:tabs>
          <w:tab w:val="num" w:pos="737"/>
        </w:tabs>
        <w:ind w:left="1418" w:hanging="681"/>
      </w:pPr>
      <w:rPr>
        <w:rFonts w:hint="default"/>
      </w:rPr>
    </w:lvl>
    <w:lvl w:ilvl="2">
      <w:start w:val="1"/>
      <w:numFmt w:val="decimal"/>
      <w:pStyle w:val="Ttulo3"/>
      <w:lvlText w:val="%1.%2.%3."/>
      <w:lvlJc w:val="left"/>
      <w:pPr>
        <w:ind w:left="1418" w:hanging="653"/>
      </w:pPr>
      <w:rPr>
        <w:rFonts w:hint="default"/>
      </w:rPr>
    </w:lvl>
    <w:lvl w:ilvl="3">
      <w:start w:val="1"/>
      <w:numFmt w:val="decimal"/>
      <w:pStyle w:val="Ttulo4"/>
      <w:lvlText w:val="%1.%2.%3.%4."/>
      <w:lvlJc w:val="left"/>
      <w:pPr>
        <w:ind w:left="1418" w:hanging="62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EB1C6C"/>
    <w:multiLevelType w:val="hybridMultilevel"/>
    <w:tmpl w:val="29642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FF1719"/>
    <w:multiLevelType w:val="hybridMultilevel"/>
    <w:tmpl w:val="B30ECCCC"/>
    <w:lvl w:ilvl="0" w:tplc="65D87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52F"/>
    <w:rsid w:val="000009A3"/>
    <w:rsid w:val="0003252F"/>
    <w:rsid w:val="00065761"/>
    <w:rsid w:val="00083642"/>
    <w:rsid w:val="000B0582"/>
    <w:rsid w:val="000B7040"/>
    <w:rsid w:val="000D0688"/>
    <w:rsid w:val="001100C6"/>
    <w:rsid w:val="00122869"/>
    <w:rsid w:val="001273B1"/>
    <w:rsid w:val="0015109E"/>
    <w:rsid w:val="001520DA"/>
    <w:rsid w:val="00171CFA"/>
    <w:rsid w:val="00191A71"/>
    <w:rsid w:val="001B1A49"/>
    <w:rsid w:val="001B321C"/>
    <w:rsid w:val="001D1F9E"/>
    <w:rsid w:val="001E41D5"/>
    <w:rsid w:val="00225FF6"/>
    <w:rsid w:val="002643E9"/>
    <w:rsid w:val="0027096F"/>
    <w:rsid w:val="00272F33"/>
    <w:rsid w:val="00297E9A"/>
    <w:rsid w:val="002B5987"/>
    <w:rsid w:val="002B7B68"/>
    <w:rsid w:val="002C026F"/>
    <w:rsid w:val="002E3460"/>
    <w:rsid w:val="00352D36"/>
    <w:rsid w:val="00364B52"/>
    <w:rsid w:val="003B06AE"/>
    <w:rsid w:val="003D234D"/>
    <w:rsid w:val="003F0C2A"/>
    <w:rsid w:val="00450A88"/>
    <w:rsid w:val="00454A26"/>
    <w:rsid w:val="00455701"/>
    <w:rsid w:val="00456CA1"/>
    <w:rsid w:val="00495FDA"/>
    <w:rsid w:val="004A7697"/>
    <w:rsid w:val="004B19A7"/>
    <w:rsid w:val="004C3F65"/>
    <w:rsid w:val="004C6E01"/>
    <w:rsid w:val="004C7C21"/>
    <w:rsid w:val="004E5A8D"/>
    <w:rsid w:val="004F1836"/>
    <w:rsid w:val="004F3DD4"/>
    <w:rsid w:val="00500C6D"/>
    <w:rsid w:val="0050529D"/>
    <w:rsid w:val="005076DB"/>
    <w:rsid w:val="005138DE"/>
    <w:rsid w:val="00523813"/>
    <w:rsid w:val="00565EF1"/>
    <w:rsid w:val="00597578"/>
    <w:rsid w:val="005D6A79"/>
    <w:rsid w:val="005F45E9"/>
    <w:rsid w:val="00607328"/>
    <w:rsid w:val="00613364"/>
    <w:rsid w:val="0062080F"/>
    <w:rsid w:val="0064398A"/>
    <w:rsid w:val="00663DC0"/>
    <w:rsid w:val="00671ED0"/>
    <w:rsid w:val="00680A14"/>
    <w:rsid w:val="00683C22"/>
    <w:rsid w:val="00697604"/>
    <w:rsid w:val="006C0568"/>
    <w:rsid w:val="006E508B"/>
    <w:rsid w:val="006F0298"/>
    <w:rsid w:val="00771FAF"/>
    <w:rsid w:val="007A61F7"/>
    <w:rsid w:val="007B4723"/>
    <w:rsid w:val="007B4E9D"/>
    <w:rsid w:val="007C76E9"/>
    <w:rsid w:val="007E67C1"/>
    <w:rsid w:val="007F3898"/>
    <w:rsid w:val="007F6909"/>
    <w:rsid w:val="00806BF4"/>
    <w:rsid w:val="00812778"/>
    <w:rsid w:val="008203F6"/>
    <w:rsid w:val="00846E4A"/>
    <w:rsid w:val="008675F3"/>
    <w:rsid w:val="008760B7"/>
    <w:rsid w:val="008B2C34"/>
    <w:rsid w:val="008B3CD4"/>
    <w:rsid w:val="008D1F83"/>
    <w:rsid w:val="0092303B"/>
    <w:rsid w:val="0093196D"/>
    <w:rsid w:val="0093373A"/>
    <w:rsid w:val="00944508"/>
    <w:rsid w:val="009662F9"/>
    <w:rsid w:val="0097555E"/>
    <w:rsid w:val="00984258"/>
    <w:rsid w:val="0099049E"/>
    <w:rsid w:val="00994C06"/>
    <w:rsid w:val="009A6437"/>
    <w:rsid w:val="00A0354C"/>
    <w:rsid w:val="00A23607"/>
    <w:rsid w:val="00A2720E"/>
    <w:rsid w:val="00A42615"/>
    <w:rsid w:val="00A91547"/>
    <w:rsid w:val="00A93B9B"/>
    <w:rsid w:val="00AB25C6"/>
    <w:rsid w:val="00AB48BB"/>
    <w:rsid w:val="00B01CD3"/>
    <w:rsid w:val="00B24E43"/>
    <w:rsid w:val="00B26D56"/>
    <w:rsid w:val="00B51C47"/>
    <w:rsid w:val="00B539E9"/>
    <w:rsid w:val="00B641B5"/>
    <w:rsid w:val="00B72470"/>
    <w:rsid w:val="00B76B90"/>
    <w:rsid w:val="00B94C68"/>
    <w:rsid w:val="00BC5D7D"/>
    <w:rsid w:val="00BD5354"/>
    <w:rsid w:val="00BF45AF"/>
    <w:rsid w:val="00C200F1"/>
    <w:rsid w:val="00C357F6"/>
    <w:rsid w:val="00C8734A"/>
    <w:rsid w:val="00C90BED"/>
    <w:rsid w:val="00C90FA9"/>
    <w:rsid w:val="00C941EB"/>
    <w:rsid w:val="00C96E80"/>
    <w:rsid w:val="00CA0381"/>
    <w:rsid w:val="00CA310E"/>
    <w:rsid w:val="00CA584A"/>
    <w:rsid w:val="00CE381D"/>
    <w:rsid w:val="00CF7902"/>
    <w:rsid w:val="00D00CBC"/>
    <w:rsid w:val="00D352BC"/>
    <w:rsid w:val="00D362CF"/>
    <w:rsid w:val="00D40C85"/>
    <w:rsid w:val="00D51F6F"/>
    <w:rsid w:val="00D5548B"/>
    <w:rsid w:val="00D6237C"/>
    <w:rsid w:val="00D66B6C"/>
    <w:rsid w:val="00D75786"/>
    <w:rsid w:val="00D965A4"/>
    <w:rsid w:val="00DA5C12"/>
    <w:rsid w:val="00DB027F"/>
    <w:rsid w:val="00DD2100"/>
    <w:rsid w:val="00DE13B5"/>
    <w:rsid w:val="00E0506E"/>
    <w:rsid w:val="00E125B1"/>
    <w:rsid w:val="00E1290F"/>
    <w:rsid w:val="00E14C31"/>
    <w:rsid w:val="00E332EF"/>
    <w:rsid w:val="00E342E8"/>
    <w:rsid w:val="00E4174F"/>
    <w:rsid w:val="00E81E4D"/>
    <w:rsid w:val="00E935FB"/>
    <w:rsid w:val="00ED324D"/>
    <w:rsid w:val="00ED3BE7"/>
    <w:rsid w:val="00EE2814"/>
    <w:rsid w:val="00EF5D0B"/>
    <w:rsid w:val="00F060F3"/>
    <w:rsid w:val="00F30355"/>
    <w:rsid w:val="00F310B9"/>
    <w:rsid w:val="00F44819"/>
    <w:rsid w:val="00F718A3"/>
    <w:rsid w:val="00F7575D"/>
    <w:rsid w:val="00F855EC"/>
    <w:rsid w:val="00F95B45"/>
    <w:rsid w:val="00FA2AB9"/>
    <w:rsid w:val="00FC0127"/>
    <w:rsid w:val="00FC1190"/>
    <w:rsid w:val="00FC3E8E"/>
    <w:rsid w:val="00FF2F2D"/>
    <w:rsid w:val="00FF7DB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9BEC49"/>
  <w15:chartTrackingRefBased/>
  <w15:docId w15:val="{0D8494C8-3695-44A2-9EF3-87B3AFA84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
    <w:qFormat/>
    <w:rsid w:val="00E0506E"/>
    <w:pPr>
      <w:spacing w:before="120" w:line="360" w:lineRule="auto"/>
      <w:ind w:firstLine="709"/>
      <w:jc w:val="both"/>
    </w:pPr>
    <w:rPr>
      <w:rFonts w:ascii="Assistant" w:hAnsi="Assistant"/>
      <w:sz w:val="20"/>
    </w:rPr>
  </w:style>
  <w:style w:type="paragraph" w:styleId="Ttulo1">
    <w:name w:val="heading 1"/>
    <w:aliases w:val="G4O_TITLE"/>
    <w:basedOn w:val="Normal"/>
    <w:next w:val="Normal"/>
    <w:link w:val="Ttulo1Car"/>
    <w:uiPriority w:val="9"/>
    <w:qFormat/>
    <w:rsid w:val="00607328"/>
    <w:pPr>
      <w:keepNext/>
      <w:keepLines/>
      <w:numPr>
        <w:numId w:val="4"/>
      </w:numPr>
      <w:spacing w:before="240" w:after="0" w:line="240" w:lineRule="auto"/>
      <w:ind w:left="709"/>
      <w:outlineLvl w:val="0"/>
    </w:pPr>
    <w:rPr>
      <w:rFonts w:ascii="Glacial Indifference" w:eastAsiaTheme="majorEastAsia" w:hAnsi="Glacial Indifference" w:cstheme="majorBidi"/>
      <w:b/>
      <w:caps/>
      <w:color w:val="5D5D2C"/>
      <w:sz w:val="36"/>
      <w:szCs w:val="32"/>
    </w:rPr>
  </w:style>
  <w:style w:type="paragraph" w:styleId="Ttulo2">
    <w:name w:val="heading 2"/>
    <w:aliases w:val="Title 2"/>
    <w:basedOn w:val="Normal"/>
    <w:next w:val="Normal"/>
    <w:link w:val="Ttulo2Car"/>
    <w:uiPriority w:val="9"/>
    <w:unhideWhenUsed/>
    <w:qFormat/>
    <w:rsid w:val="00E4174F"/>
    <w:pPr>
      <w:keepNext/>
      <w:keepLines/>
      <w:numPr>
        <w:ilvl w:val="1"/>
        <w:numId w:val="4"/>
      </w:numPr>
      <w:spacing w:before="40" w:after="0"/>
      <w:outlineLvl w:val="1"/>
    </w:pPr>
    <w:rPr>
      <w:rFonts w:ascii="Glacial Indifference" w:eastAsiaTheme="majorEastAsia" w:hAnsi="Glacial Indifference" w:cstheme="majorBidi"/>
      <w:b/>
      <w:color w:val="5E5E2B"/>
      <w:sz w:val="28"/>
      <w:szCs w:val="26"/>
    </w:rPr>
  </w:style>
  <w:style w:type="paragraph" w:styleId="Ttulo3">
    <w:name w:val="heading 3"/>
    <w:aliases w:val="Title 3"/>
    <w:basedOn w:val="Normal"/>
    <w:next w:val="Normal"/>
    <w:link w:val="Ttulo3Car"/>
    <w:uiPriority w:val="9"/>
    <w:unhideWhenUsed/>
    <w:qFormat/>
    <w:rsid w:val="00C200F1"/>
    <w:pPr>
      <w:keepNext/>
      <w:keepLines/>
      <w:numPr>
        <w:ilvl w:val="2"/>
        <w:numId w:val="4"/>
      </w:numPr>
      <w:spacing w:before="40" w:after="0"/>
      <w:outlineLvl w:val="2"/>
    </w:pPr>
    <w:rPr>
      <w:rFonts w:ascii="Glacial Indifference" w:eastAsiaTheme="majorEastAsia" w:hAnsi="Glacial Indifference" w:cstheme="majorBidi"/>
      <w:b/>
      <w:color w:val="5E5E2B"/>
      <w:sz w:val="24"/>
      <w:szCs w:val="24"/>
    </w:rPr>
  </w:style>
  <w:style w:type="paragraph" w:styleId="Ttulo4">
    <w:name w:val="heading 4"/>
    <w:aliases w:val="Title 4"/>
    <w:basedOn w:val="Normal"/>
    <w:next w:val="Normal"/>
    <w:link w:val="Ttulo4Car"/>
    <w:uiPriority w:val="9"/>
    <w:unhideWhenUsed/>
    <w:qFormat/>
    <w:rsid w:val="00C200F1"/>
    <w:pPr>
      <w:keepNext/>
      <w:keepLines/>
      <w:numPr>
        <w:ilvl w:val="3"/>
        <w:numId w:val="4"/>
      </w:numPr>
      <w:spacing w:before="40" w:after="0"/>
      <w:outlineLvl w:val="3"/>
    </w:pPr>
    <w:rPr>
      <w:rFonts w:ascii="Glacial Indifference" w:eastAsiaTheme="majorEastAsia" w:hAnsi="Glacial Indifference" w:cstheme="majorBidi"/>
      <w:b/>
      <w:iCs/>
      <w:color w:val="5E5E2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325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3252F"/>
    <w:rPr>
      <w:rFonts w:ascii="Assistant" w:hAnsi="Assistant"/>
      <w:sz w:val="20"/>
    </w:rPr>
  </w:style>
  <w:style w:type="paragraph" w:styleId="Piedepgina">
    <w:name w:val="footer"/>
    <w:basedOn w:val="Normal"/>
    <w:link w:val="PiedepginaCar"/>
    <w:uiPriority w:val="99"/>
    <w:unhideWhenUsed/>
    <w:rsid w:val="000325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3252F"/>
    <w:rPr>
      <w:rFonts w:ascii="Assistant" w:hAnsi="Assistant"/>
      <w:sz w:val="20"/>
    </w:rPr>
  </w:style>
  <w:style w:type="character" w:customStyle="1" w:styleId="Ttulo1Car">
    <w:name w:val="Título 1 Car"/>
    <w:aliases w:val="G4O_TITLE Car"/>
    <w:basedOn w:val="Fuentedeprrafopredeter"/>
    <w:link w:val="Ttulo1"/>
    <w:uiPriority w:val="9"/>
    <w:rsid w:val="00607328"/>
    <w:rPr>
      <w:rFonts w:ascii="Glacial Indifference" w:eastAsiaTheme="majorEastAsia" w:hAnsi="Glacial Indifference" w:cstheme="majorBidi"/>
      <w:b/>
      <w:caps/>
      <w:color w:val="5D5D2C"/>
      <w:sz w:val="36"/>
      <w:szCs w:val="32"/>
    </w:rPr>
  </w:style>
  <w:style w:type="character" w:customStyle="1" w:styleId="Ttulo2Car">
    <w:name w:val="Título 2 Car"/>
    <w:aliases w:val="Title 2 Car"/>
    <w:basedOn w:val="Fuentedeprrafopredeter"/>
    <w:link w:val="Ttulo2"/>
    <w:uiPriority w:val="9"/>
    <w:rsid w:val="00E4174F"/>
    <w:rPr>
      <w:rFonts w:ascii="Glacial Indifference" w:eastAsiaTheme="majorEastAsia" w:hAnsi="Glacial Indifference" w:cstheme="majorBidi"/>
      <w:b/>
      <w:color w:val="5E5E2B"/>
      <w:sz w:val="28"/>
      <w:szCs w:val="26"/>
    </w:rPr>
  </w:style>
  <w:style w:type="character" w:customStyle="1" w:styleId="Ttulo3Car">
    <w:name w:val="Título 3 Car"/>
    <w:aliases w:val="Title 3 Car"/>
    <w:basedOn w:val="Fuentedeprrafopredeter"/>
    <w:link w:val="Ttulo3"/>
    <w:uiPriority w:val="9"/>
    <w:rsid w:val="00C200F1"/>
    <w:rPr>
      <w:rFonts w:ascii="Glacial Indifference" w:eastAsiaTheme="majorEastAsia" w:hAnsi="Glacial Indifference" w:cstheme="majorBidi"/>
      <w:b/>
      <w:color w:val="5E5E2B"/>
      <w:sz w:val="24"/>
      <w:szCs w:val="24"/>
    </w:rPr>
  </w:style>
  <w:style w:type="character" w:customStyle="1" w:styleId="Ttulo4Car">
    <w:name w:val="Título 4 Car"/>
    <w:aliases w:val="Title 4 Car"/>
    <w:basedOn w:val="Fuentedeprrafopredeter"/>
    <w:link w:val="Ttulo4"/>
    <w:uiPriority w:val="9"/>
    <w:rsid w:val="00C200F1"/>
    <w:rPr>
      <w:rFonts w:ascii="Glacial Indifference" w:eastAsiaTheme="majorEastAsia" w:hAnsi="Glacial Indifference" w:cstheme="majorBidi"/>
      <w:b/>
      <w:iCs/>
      <w:color w:val="5E5E2B"/>
      <w:sz w:val="20"/>
    </w:rPr>
  </w:style>
  <w:style w:type="paragraph" w:styleId="Sinespaciado">
    <w:name w:val="No Spacing"/>
    <w:aliases w:val="___"/>
    <w:basedOn w:val="Normal"/>
    <w:uiPriority w:val="1"/>
    <w:qFormat/>
    <w:rsid w:val="00D5548B"/>
    <w:pPr>
      <w:spacing w:after="0"/>
      <w:ind w:firstLine="0"/>
    </w:pPr>
    <w:rPr>
      <w:rFonts w:ascii="Glacial Indifference" w:hAnsi="Glacial Indifference"/>
      <w:b/>
      <w:color w:val="5D5D2C"/>
      <w:sz w:val="36"/>
    </w:rPr>
  </w:style>
  <w:style w:type="paragraph" w:styleId="TDC1">
    <w:name w:val="toc 1"/>
    <w:basedOn w:val="Normal"/>
    <w:next w:val="Normal"/>
    <w:autoRedefine/>
    <w:uiPriority w:val="39"/>
    <w:unhideWhenUsed/>
    <w:rsid w:val="00D5548B"/>
    <w:pPr>
      <w:spacing w:after="100" w:line="240" w:lineRule="auto"/>
      <w:ind w:firstLine="0"/>
      <w:jc w:val="left"/>
    </w:pPr>
    <w:rPr>
      <w:rFonts w:ascii="Glacial Indifference" w:eastAsiaTheme="minorEastAsia" w:hAnsi="Glacial Indifference"/>
      <w:color w:val="5E5E2E"/>
    </w:rPr>
  </w:style>
  <w:style w:type="paragraph" w:styleId="TDC2">
    <w:name w:val="toc 2"/>
    <w:basedOn w:val="Normal"/>
    <w:next w:val="Normal"/>
    <w:autoRedefine/>
    <w:uiPriority w:val="39"/>
    <w:unhideWhenUsed/>
    <w:rsid w:val="00D5548B"/>
    <w:pPr>
      <w:tabs>
        <w:tab w:val="left" w:pos="880"/>
        <w:tab w:val="right" w:leader="dot" w:pos="8494"/>
      </w:tabs>
      <w:spacing w:after="100" w:line="259" w:lineRule="auto"/>
      <w:ind w:left="220" w:firstLine="0"/>
      <w:jc w:val="left"/>
    </w:pPr>
    <w:rPr>
      <w:rFonts w:asciiTheme="minorHAnsi" w:eastAsiaTheme="minorEastAsia" w:hAnsiTheme="minorHAnsi"/>
      <w:b/>
      <w:bCs/>
      <w:noProof/>
      <w:color w:val="385623" w:themeColor="accent6" w:themeShade="80"/>
    </w:rPr>
  </w:style>
  <w:style w:type="paragraph" w:styleId="TDC3">
    <w:name w:val="toc 3"/>
    <w:basedOn w:val="Normal"/>
    <w:next w:val="Normal"/>
    <w:autoRedefine/>
    <w:uiPriority w:val="39"/>
    <w:unhideWhenUsed/>
    <w:rsid w:val="00D5548B"/>
    <w:pPr>
      <w:spacing w:after="100" w:line="259" w:lineRule="auto"/>
      <w:ind w:left="440" w:firstLine="0"/>
      <w:jc w:val="left"/>
    </w:pPr>
    <w:rPr>
      <w:rFonts w:asciiTheme="minorHAnsi" w:eastAsiaTheme="minorEastAsia" w:hAnsiTheme="minorHAnsi" w:cs="Times New Roman"/>
      <w:lang w:eastAsia="es-ES"/>
    </w:rPr>
  </w:style>
  <w:style w:type="paragraph" w:styleId="Descripcin">
    <w:name w:val="caption"/>
    <w:basedOn w:val="Normal"/>
    <w:next w:val="Normal"/>
    <w:uiPriority w:val="35"/>
    <w:unhideWhenUsed/>
    <w:qFormat/>
    <w:rsid w:val="00D5548B"/>
    <w:pPr>
      <w:spacing w:after="200" w:line="240" w:lineRule="auto"/>
    </w:pPr>
    <w:rPr>
      <w:i/>
      <w:iCs/>
      <w:color w:val="44546A" w:themeColor="text2"/>
      <w:sz w:val="18"/>
      <w:szCs w:val="18"/>
    </w:rPr>
  </w:style>
  <w:style w:type="paragraph" w:styleId="Prrafodelista">
    <w:name w:val="List Paragraph"/>
    <w:basedOn w:val="Normal"/>
    <w:uiPriority w:val="34"/>
    <w:qFormat/>
    <w:rsid w:val="00D5548B"/>
    <w:pPr>
      <w:spacing w:line="259" w:lineRule="auto"/>
      <w:ind w:left="720" w:firstLine="0"/>
      <w:contextualSpacing/>
      <w:jc w:val="left"/>
    </w:pPr>
    <w:rPr>
      <w:rFonts w:asciiTheme="minorHAnsi" w:hAnsiTheme="minorHAnsi"/>
      <w:sz w:val="22"/>
    </w:rPr>
  </w:style>
  <w:style w:type="character" w:styleId="Refdecomentario">
    <w:name w:val="annotation reference"/>
    <w:basedOn w:val="Fuentedeprrafopredeter"/>
    <w:uiPriority w:val="99"/>
    <w:semiHidden/>
    <w:unhideWhenUsed/>
    <w:rsid w:val="00D5548B"/>
    <w:rPr>
      <w:sz w:val="16"/>
      <w:szCs w:val="16"/>
    </w:rPr>
  </w:style>
  <w:style w:type="paragraph" w:styleId="Textocomentario">
    <w:name w:val="annotation text"/>
    <w:basedOn w:val="Normal"/>
    <w:link w:val="TextocomentarioCar"/>
    <w:uiPriority w:val="99"/>
    <w:semiHidden/>
    <w:unhideWhenUsed/>
    <w:rsid w:val="00D5548B"/>
    <w:pPr>
      <w:spacing w:line="240" w:lineRule="auto"/>
    </w:pPr>
    <w:rPr>
      <w:szCs w:val="20"/>
    </w:rPr>
  </w:style>
  <w:style w:type="character" w:customStyle="1" w:styleId="TextocomentarioCar">
    <w:name w:val="Texto comentario Car"/>
    <w:basedOn w:val="Fuentedeprrafopredeter"/>
    <w:link w:val="Textocomentario"/>
    <w:uiPriority w:val="99"/>
    <w:semiHidden/>
    <w:rsid w:val="00D5548B"/>
    <w:rPr>
      <w:rFonts w:ascii="Assistant" w:hAnsi="Assistant"/>
      <w:sz w:val="20"/>
      <w:szCs w:val="20"/>
    </w:rPr>
  </w:style>
  <w:style w:type="table" w:styleId="Tablaconcuadrcula">
    <w:name w:val="Table Grid"/>
    <w:basedOn w:val="Tablanormal"/>
    <w:uiPriority w:val="39"/>
    <w:rsid w:val="00D352B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5">
    <w:name w:val="Plain Table 5"/>
    <w:basedOn w:val="Tablanormal"/>
    <w:uiPriority w:val="45"/>
    <w:rsid w:val="005076D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basedOn w:val="Fuentedeprrafopredeter"/>
    <w:uiPriority w:val="99"/>
    <w:unhideWhenUsed/>
    <w:rsid w:val="004C3F65"/>
    <w:rPr>
      <w:color w:val="0000FF"/>
      <w:u w:val="single"/>
    </w:rPr>
  </w:style>
  <w:style w:type="table" w:styleId="Tablaconcuadrcula1clara-nfasis6">
    <w:name w:val="Grid Table 1 Light Accent 6"/>
    <w:basedOn w:val="Tablanormal"/>
    <w:uiPriority w:val="46"/>
    <w:rsid w:val="00D965A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2-nfasis6">
    <w:name w:val="Grid Table 2 Accent 6"/>
    <w:basedOn w:val="Tablanormal"/>
    <w:uiPriority w:val="47"/>
    <w:rsid w:val="00D965A4"/>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lista3-nfasis3">
    <w:name w:val="List Table 3 Accent 3"/>
    <w:basedOn w:val="Tablanormal"/>
    <w:uiPriority w:val="48"/>
    <w:rsid w:val="00D965A4"/>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aconcuadrcula4-nfasis3">
    <w:name w:val="Grid Table 4 Accent 3"/>
    <w:basedOn w:val="Tablanormal"/>
    <w:uiPriority w:val="49"/>
    <w:rsid w:val="003D234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1">
    <w:name w:val="Paragraph 1"/>
    <w:link w:val="Paragraph1Car"/>
    <w:qFormat/>
    <w:rsid w:val="00994C06"/>
    <w:pPr>
      <w:tabs>
        <w:tab w:val="left" w:pos="1011"/>
      </w:tabs>
      <w:spacing w:after="0" w:line="240" w:lineRule="auto"/>
      <w:jc w:val="both"/>
    </w:pPr>
    <w:rPr>
      <w:rFonts w:ascii="Montserrat" w:eastAsia="Times New Roman" w:hAnsi="Montserrat" w:cs="Arial"/>
      <w:bCs/>
      <w:color w:val="4F4F57"/>
      <w:sz w:val="20"/>
      <w:szCs w:val="20"/>
      <w:lang w:val="en-GB" w:eastAsia="es-ES"/>
    </w:rPr>
  </w:style>
  <w:style w:type="paragraph" w:customStyle="1" w:styleId="Paragraph1Bold">
    <w:name w:val="Paragraph 1 (Bold)"/>
    <w:link w:val="Paragraph1BoldCar"/>
    <w:qFormat/>
    <w:rsid w:val="00994C06"/>
    <w:pPr>
      <w:spacing w:after="0" w:line="240" w:lineRule="auto"/>
      <w:ind w:right="-568"/>
    </w:pPr>
    <w:rPr>
      <w:rFonts w:ascii="Montserrat" w:eastAsia="Times New Roman" w:hAnsi="Montserrat" w:cs="Arial"/>
      <w:b/>
      <w:bCs/>
      <w:color w:val="4F4F57"/>
      <w:kern w:val="28"/>
      <w:sz w:val="20"/>
      <w:szCs w:val="20"/>
      <w:lang w:val="en-GB"/>
    </w:rPr>
  </w:style>
  <w:style w:type="character" w:customStyle="1" w:styleId="Paragraph1Car">
    <w:name w:val="Paragraph 1 Car"/>
    <w:link w:val="Paragraph1"/>
    <w:rsid w:val="00994C06"/>
    <w:rPr>
      <w:rFonts w:ascii="Montserrat" w:eastAsia="Times New Roman" w:hAnsi="Montserrat" w:cs="Arial"/>
      <w:bCs/>
      <w:color w:val="4F4F57"/>
      <w:sz w:val="20"/>
      <w:szCs w:val="20"/>
      <w:lang w:val="en-GB" w:eastAsia="es-ES"/>
    </w:rPr>
  </w:style>
  <w:style w:type="character" w:customStyle="1" w:styleId="Paragraph1BoldCar">
    <w:name w:val="Paragraph 1 (Bold) Car"/>
    <w:link w:val="Paragraph1Bold"/>
    <w:rsid w:val="00994C06"/>
    <w:rPr>
      <w:rFonts w:ascii="Montserrat" w:eastAsia="Times New Roman" w:hAnsi="Montserrat" w:cs="Arial"/>
      <w:b/>
      <w:bCs/>
      <w:color w:val="4F4F57"/>
      <w:kern w:val="28"/>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o_x0020_de_x0020_Documento xmlns="9aa7f61c-0c6e-4f50-a52e-0b3c4a9c8979" xsi:nil="true"/>
    <Anio xmlns="9aa7f61c-0c6e-4f50-a52e-0b3c4a9c8979" xsi:nil="true"/>
    <_dlc_DocId xmlns="9aa7f61c-0c6e-4f50-a52e-0b3c4a9c8979">NNS76KARXAPN-405728241-51103</_dlc_DocId>
    <_dlc_DocIdUrl xmlns="9aa7f61c-0c6e-4f50-a52e-0b3c4a9c8979">
      <Url>https://corporaciontecnologica.sharepoint.com/sites/ProcesosOperativos/I/_layouts/15/DocIdRedir.aspx?ID=NNS76KARXAPN-405728241-51103</Url>
      <Description>NNS76KARXAPN-405728241-51103</Description>
    </_dlc_DocIdUrl>
    <SharedWithUsers xmlns="289bb3d2-7b31-4e20-acf7-4c3fdf232a76">
      <UserInfo>
        <DisplayName>Macarena Ureña Mayenco [CTA]</DisplayName>
        <AccountId>75</AccountId>
        <AccountType/>
      </UserInfo>
      <UserInfo>
        <DisplayName>Marisol Castro Rey [CTA]</DisplayName>
        <AccountId>397</AccountId>
        <AccountType/>
      </UserInfo>
      <UserInfo>
        <DisplayName>José Díaz Gandul [CTA]</DisplayName>
        <AccountId>1073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427C0CF80F7EAE4AA624E14455F32994" ma:contentTypeVersion="15" ma:contentTypeDescription="Crear nuevo documento." ma:contentTypeScope="" ma:versionID="0941112d66e6b2a4d88ef9966b84200e">
  <xsd:schema xmlns:xsd="http://www.w3.org/2001/XMLSchema" xmlns:xs="http://www.w3.org/2001/XMLSchema" xmlns:p="http://schemas.microsoft.com/office/2006/metadata/properties" xmlns:ns2="9aa7f61c-0c6e-4f50-a52e-0b3c4a9c8979" xmlns:ns3="f3b057d7-e233-4478-adc0-bd04ab660c25" xmlns:ns4="289bb3d2-7b31-4e20-acf7-4c3fdf232a76" targetNamespace="http://schemas.microsoft.com/office/2006/metadata/properties" ma:root="true" ma:fieldsID="13d760890ae40b884085ec4cf1441a9d" ns2:_="" ns3:_="" ns4:_="">
    <xsd:import namespace="9aa7f61c-0c6e-4f50-a52e-0b3c4a9c8979"/>
    <xsd:import namespace="f3b057d7-e233-4478-adc0-bd04ab660c25"/>
    <xsd:import namespace="289bb3d2-7b31-4e20-acf7-4c3fdf232a76"/>
    <xsd:element name="properties">
      <xsd:complexType>
        <xsd:sequence>
          <xsd:element name="documentManagement">
            <xsd:complexType>
              <xsd:all>
                <xsd:element ref="ns2:_dlc_DocId" minOccurs="0"/>
                <xsd:element ref="ns2:_dlc_DocIdUrl" minOccurs="0"/>
                <xsd:element ref="ns2:_dlc_DocIdPersistId" minOccurs="0"/>
                <xsd:element ref="ns2:Anio"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3:MediaServiceEventHashCode" minOccurs="0"/>
                <xsd:element ref="ns3:MediaServiceGenerationTime" minOccurs="0"/>
                <xsd:element ref="ns2:Tipo_x0020_de_x0020_Documento"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7f61c-0c6e-4f50-a52e-0b3c4a9c897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nio" ma:index="11" nillable="true" ma:displayName="Año" ma:list="{cba089c5-83a1-4bc1-a2e8-66d5730b64a0}" ma:internalName="Anio" ma:showField="Title" ma:web="9aa7f61c-0c6e-4f50-a52e-0b3c4a9c8979">
      <xsd:simpleType>
        <xsd:restriction base="dms:Lookup"/>
      </xsd:simpleType>
    </xsd:element>
    <xsd:element name="Tipo_x0020_de_x0020_Documento" ma:index="22" nillable="true" ma:displayName="Tipo de Documento" ma:format="Dropdown" ma:internalName="Tipo_x0020_de_x0020_Documento">
      <xsd:simpleType>
        <xsd:restriction base="dms:Choice">
          <xsd:enumeration value="Comunicado"/>
        </xsd:restriction>
      </xsd:simpleType>
    </xsd:element>
  </xsd:schema>
  <xsd:schema xmlns:xsd="http://www.w3.org/2001/XMLSchema" xmlns:xs="http://www.w3.org/2001/XMLSchema" xmlns:dms="http://schemas.microsoft.com/office/2006/documentManagement/types" xmlns:pc="http://schemas.microsoft.com/office/infopath/2007/PartnerControls" targetNamespace="f3b057d7-e233-4478-adc0-bd04ab660c2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bb3d2-7b31-4e20-acf7-4c3fdf232a76"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29A3A6-1357-427D-8531-6A7BF7E054B9}">
  <ds:schemaRefs>
    <ds:schemaRef ds:uri="http://schemas.microsoft.com/sharepoint/events"/>
  </ds:schemaRefs>
</ds:datastoreItem>
</file>

<file path=customXml/itemProps2.xml><?xml version="1.0" encoding="utf-8"?>
<ds:datastoreItem xmlns:ds="http://schemas.openxmlformats.org/officeDocument/2006/customXml" ds:itemID="{76E3C54B-94F1-461F-9D1C-5FD40C26F946}">
  <ds:schemaRefs>
    <ds:schemaRef ds:uri="http://schemas.microsoft.com/sharepoint/v3/contenttype/forms"/>
  </ds:schemaRefs>
</ds:datastoreItem>
</file>

<file path=customXml/itemProps3.xml><?xml version="1.0" encoding="utf-8"?>
<ds:datastoreItem xmlns:ds="http://schemas.openxmlformats.org/officeDocument/2006/customXml" ds:itemID="{A41A0899-6597-4F84-B9E6-951806B4626C}">
  <ds:schemaRefs>
    <ds:schemaRef ds:uri="http://schemas.openxmlformats.org/package/2006/metadata/core-properties"/>
    <ds:schemaRef ds:uri="289bb3d2-7b31-4e20-acf7-4c3fdf232a76"/>
    <ds:schemaRef ds:uri="http://purl.org/dc/elements/1.1/"/>
    <ds:schemaRef ds:uri="http://schemas.microsoft.com/office/2006/metadata/properties"/>
    <ds:schemaRef ds:uri="http://schemas.microsoft.com/office/2006/documentManagement/types"/>
    <ds:schemaRef ds:uri="f3b057d7-e233-4478-adc0-bd04ab660c25"/>
    <ds:schemaRef ds:uri="http://purl.org/dc/terms/"/>
    <ds:schemaRef ds:uri="http://purl.org/dc/dcmitype/"/>
    <ds:schemaRef ds:uri="http://schemas.microsoft.com/office/infopath/2007/PartnerControls"/>
    <ds:schemaRef ds:uri="9aa7f61c-0c6e-4f50-a52e-0b3c4a9c8979"/>
    <ds:schemaRef ds:uri="http://www.w3.org/XML/1998/namespace"/>
  </ds:schemaRefs>
</ds:datastoreItem>
</file>

<file path=customXml/itemProps4.xml><?xml version="1.0" encoding="utf-8"?>
<ds:datastoreItem xmlns:ds="http://schemas.openxmlformats.org/officeDocument/2006/customXml" ds:itemID="{ABD7A2EC-DFEF-4213-BFE3-3B337E4EF90B}">
  <ds:schemaRefs>
    <ds:schemaRef ds:uri="http://schemas.openxmlformats.org/officeDocument/2006/bibliography"/>
  </ds:schemaRefs>
</ds:datastoreItem>
</file>

<file path=customXml/itemProps5.xml><?xml version="1.0" encoding="utf-8"?>
<ds:datastoreItem xmlns:ds="http://schemas.openxmlformats.org/officeDocument/2006/customXml" ds:itemID="{7E538285-3935-42E6-B53D-53A95C5BC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7f61c-0c6e-4f50-a52e-0b3c4a9c8979"/>
    <ds:schemaRef ds:uri="f3b057d7-e233-4478-adc0-bd04ab660c25"/>
    <ds:schemaRef ds:uri="289bb3d2-7b31-4e20-acf7-4c3fdf232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25</Pages>
  <Words>4956</Words>
  <Characters>27260</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Blanca Díaz Martínez</dc:creator>
  <cp:keywords/>
  <dc:description/>
  <cp:lastModifiedBy>José Díaz Gandul [CTA]</cp:lastModifiedBy>
  <cp:revision>128</cp:revision>
  <dcterms:created xsi:type="dcterms:W3CDTF">2021-01-26T11:57:00Z</dcterms:created>
  <dcterms:modified xsi:type="dcterms:W3CDTF">2021-09-14T11:09:00Z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0x010100427C0CF80F7EAE4AA624E14455F32994</vt:lpwstr>
  </property>
  <property fmtid="{D5CDD505-2E9C-101B-9397-08002B2CF9AE}" pid="3" name="_dlc_DocIdItemGuid">
    <vt:lpwstr>5393db47-6ccd-4023-8b3c-24de2d7e325d</vt:lpwstr>
  </property>
</Properties>
</file>